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E0" w:rsidRPr="00AA42D2" w:rsidRDefault="00355B78" w:rsidP="005078B1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AA42D2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  <w:r w:rsidRPr="00AA42D2">
        <w:rPr>
          <w:sz w:val="28"/>
          <w:szCs w:val="28"/>
        </w:rPr>
        <w:t>ПЕРВОМАНСКИЙ СЕЛЬСКИЙ СОВЕТ ДЕПУТАТОВ</w:t>
      </w: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  <w:r w:rsidRPr="00AA42D2">
        <w:rPr>
          <w:sz w:val="28"/>
          <w:szCs w:val="28"/>
        </w:rPr>
        <w:t>МАНСКОГО РАЙОНА КРАСНОЯРСКОГО КРАЯ</w:t>
      </w: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  <w:r w:rsidRPr="00AA42D2">
        <w:rPr>
          <w:sz w:val="28"/>
          <w:szCs w:val="28"/>
        </w:rPr>
        <w:t>РЕШЕНИЕ</w:t>
      </w: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</w:p>
    <w:p w:rsidR="00E042E0" w:rsidRPr="00AA42D2" w:rsidRDefault="005078B1" w:rsidP="00E9659C">
      <w:pPr>
        <w:pStyle w:val="ConsPlusNormal"/>
        <w:rPr>
          <w:sz w:val="28"/>
          <w:szCs w:val="28"/>
        </w:rPr>
      </w:pPr>
      <w:r w:rsidRPr="00AA42D2">
        <w:rPr>
          <w:sz w:val="28"/>
          <w:szCs w:val="28"/>
        </w:rPr>
        <w:t>12.12.2024</w:t>
      </w:r>
      <w:r w:rsidR="00A738DA" w:rsidRPr="00AA42D2">
        <w:rPr>
          <w:sz w:val="28"/>
          <w:szCs w:val="28"/>
        </w:rPr>
        <w:t xml:space="preserve"> </w:t>
      </w:r>
      <w:r w:rsidR="00E042E0" w:rsidRPr="00AA42D2">
        <w:rPr>
          <w:sz w:val="28"/>
          <w:szCs w:val="28"/>
        </w:rPr>
        <w:t xml:space="preserve">         </w:t>
      </w:r>
      <w:r w:rsidRPr="00AA42D2">
        <w:rPr>
          <w:sz w:val="28"/>
          <w:szCs w:val="28"/>
        </w:rPr>
        <w:t xml:space="preserve">      п. Первоманск             </w:t>
      </w:r>
      <w:r w:rsidR="00E042E0" w:rsidRPr="00AA42D2">
        <w:rPr>
          <w:sz w:val="28"/>
          <w:szCs w:val="28"/>
        </w:rPr>
        <w:t xml:space="preserve">   </w:t>
      </w:r>
      <w:r w:rsidRPr="00AA42D2">
        <w:rPr>
          <w:sz w:val="28"/>
          <w:szCs w:val="28"/>
        </w:rPr>
        <w:t xml:space="preserve">       </w:t>
      </w:r>
      <w:r w:rsidR="00E042E0" w:rsidRPr="00AA42D2">
        <w:rPr>
          <w:sz w:val="28"/>
          <w:szCs w:val="28"/>
        </w:rPr>
        <w:t xml:space="preserve">   № </w:t>
      </w:r>
      <w:r w:rsidRPr="00AA42D2">
        <w:rPr>
          <w:sz w:val="28"/>
          <w:szCs w:val="28"/>
        </w:rPr>
        <w:t>46/27-р</w:t>
      </w:r>
    </w:p>
    <w:p w:rsidR="00E042E0" w:rsidRPr="00AA42D2" w:rsidRDefault="00E042E0" w:rsidP="005078B1">
      <w:pPr>
        <w:pStyle w:val="ConsPlusNormal"/>
        <w:jc w:val="center"/>
        <w:rPr>
          <w:sz w:val="28"/>
          <w:szCs w:val="28"/>
        </w:rPr>
      </w:pPr>
    </w:p>
    <w:p w:rsidR="00E042E0" w:rsidRPr="00AA42D2" w:rsidRDefault="00E042E0" w:rsidP="005078B1">
      <w:pPr>
        <w:pStyle w:val="ConsPlusNormal"/>
        <w:ind w:right="1" w:firstLine="709"/>
        <w:jc w:val="both"/>
        <w:rPr>
          <w:sz w:val="28"/>
          <w:szCs w:val="28"/>
        </w:rPr>
      </w:pPr>
      <w:r w:rsidRPr="00AA42D2">
        <w:rPr>
          <w:sz w:val="28"/>
          <w:szCs w:val="28"/>
        </w:rPr>
        <w:t xml:space="preserve">О внесении изменений в Решение от </w:t>
      </w:r>
      <w:r w:rsidR="00A738DA" w:rsidRPr="00AA42D2">
        <w:rPr>
          <w:sz w:val="28"/>
          <w:szCs w:val="28"/>
        </w:rPr>
        <w:t xml:space="preserve">30.06.2016 </w:t>
      </w:r>
      <w:r w:rsidRPr="00AA42D2">
        <w:rPr>
          <w:sz w:val="28"/>
          <w:szCs w:val="28"/>
        </w:rPr>
        <w:t xml:space="preserve">№ </w:t>
      </w:r>
      <w:r w:rsidR="00A738DA" w:rsidRPr="00AA42D2">
        <w:rPr>
          <w:sz w:val="28"/>
          <w:szCs w:val="28"/>
        </w:rPr>
        <w:t>9</w:t>
      </w:r>
      <w:r w:rsidRPr="00AA42D2">
        <w:rPr>
          <w:sz w:val="28"/>
          <w:szCs w:val="28"/>
        </w:rPr>
        <w:t>/</w:t>
      </w:r>
      <w:r w:rsidR="00A738DA" w:rsidRPr="00AA42D2">
        <w:rPr>
          <w:sz w:val="28"/>
          <w:szCs w:val="28"/>
        </w:rPr>
        <w:t>15</w:t>
      </w:r>
      <w:r w:rsidRPr="00AA42D2">
        <w:rPr>
          <w:sz w:val="28"/>
          <w:szCs w:val="28"/>
        </w:rPr>
        <w:t>-р «</w:t>
      </w:r>
      <w:r w:rsidR="00A738DA" w:rsidRPr="00AA42D2">
        <w:rPr>
          <w:sz w:val="28"/>
          <w:szCs w:val="28"/>
        </w:rPr>
        <w:t>Об утверждении порядка определения цены земельного участка, находящегося в собственности муниципального образования "Первоманский сельсовет", при заключении договора купли-продажи такого участка без проведения торгов</w:t>
      </w:r>
      <w:r w:rsidRPr="00AA42D2">
        <w:rPr>
          <w:sz w:val="28"/>
          <w:szCs w:val="28"/>
        </w:rPr>
        <w:t>»</w:t>
      </w:r>
    </w:p>
    <w:p w:rsidR="004922E3" w:rsidRPr="00AA42D2" w:rsidRDefault="004922E3" w:rsidP="00A738DA">
      <w:pPr>
        <w:pStyle w:val="ConsPlusNormal"/>
        <w:ind w:right="4678" w:firstLine="709"/>
        <w:jc w:val="both"/>
        <w:rPr>
          <w:sz w:val="28"/>
          <w:szCs w:val="28"/>
        </w:rPr>
      </w:pPr>
    </w:p>
    <w:p w:rsidR="002D3197" w:rsidRPr="00AA42D2" w:rsidRDefault="00E042E0" w:rsidP="005078B1">
      <w:pPr>
        <w:pStyle w:val="ConsPlusNormal"/>
        <w:ind w:firstLine="709"/>
        <w:jc w:val="both"/>
        <w:rPr>
          <w:sz w:val="28"/>
          <w:szCs w:val="28"/>
        </w:rPr>
      </w:pPr>
      <w:r w:rsidRPr="00AA42D2">
        <w:rPr>
          <w:sz w:val="28"/>
          <w:szCs w:val="28"/>
        </w:rPr>
        <w:t xml:space="preserve">В соответствии с Федеральным законом от </w:t>
      </w:r>
      <w:r w:rsidR="00D705AF" w:rsidRPr="00AA42D2">
        <w:rPr>
          <w:sz w:val="28"/>
          <w:szCs w:val="28"/>
        </w:rPr>
        <w:t>08</w:t>
      </w:r>
      <w:r w:rsidRPr="00AA42D2">
        <w:rPr>
          <w:sz w:val="28"/>
          <w:szCs w:val="28"/>
        </w:rPr>
        <w:t>.</w:t>
      </w:r>
      <w:r w:rsidR="00D705AF" w:rsidRPr="00AA42D2">
        <w:rPr>
          <w:sz w:val="28"/>
          <w:szCs w:val="28"/>
        </w:rPr>
        <w:t>08</w:t>
      </w:r>
      <w:r w:rsidRPr="00AA42D2">
        <w:rPr>
          <w:sz w:val="28"/>
          <w:szCs w:val="28"/>
        </w:rPr>
        <w:t>.202</w:t>
      </w:r>
      <w:r w:rsidR="00D705AF" w:rsidRPr="00AA42D2">
        <w:rPr>
          <w:sz w:val="28"/>
          <w:szCs w:val="28"/>
        </w:rPr>
        <w:t>4</w:t>
      </w:r>
      <w:r w:rsidRPr="00AA42D2">
        <w:rPr>
          <w:sz w:val="28"/>
          <w:szCs w:val="28"/>
        </w:rPr>
        <w:t xml:space="preserve"> № </w:t>
      </w:r>
      <w:r w:rsidR="00D705AF" w:rsidRPr="00AA42D2">
        <w:rPr>
          <w:sz w:val="28"/>
          <w:szCs w:val="28"/>
        </w:rPr>
        <w:t>319</w:t>
      </w:r>
      <w:r w:rsidRPr="00AA42D2">
        <w:rPr>
          <w:sz w:val="28"/>
          <w:szCs w:val="28"/>
        </w:rPr>
        <w:t>-ФЗ «</w:t>
      </w:r>
      <w:r w:rsidR="001A02B4" w:rsidRPr="00AA42D2">
        <w:rPr>
          <w:sz w:val="28"/>
          <w:szCs w:val="28"/>
        </w:rPr>
        <w:t xml:space="preserve">О внесении изменений в Земельный кодекс Российской Федерации и статьи 10 и 10.1 Федерального закона "Об обороте земель сельскохозяйственного назначения" </w:t>
      </w:r>
      <w:r w:rsidRPr="00AA42D2">
        <w:rPr>
          <w:sz w:val="28"/>
          <w:szCs w:val="28"/>
        </w:rPr>
        <w:t xml:space="preserve">на основании Устава Первоманского сельсовета, Первоманский сельский Совет </w:t>
      </w:r>
      <w:proofErr w:type="gramStart"/>
      <w:r w:rsidRPr="00AA42D2">
        <w:rPr>
          <w:sz w:val="28"/>
          <w:szCs w:val="28"/>
        </w:rPr>
        <w:t>депутатов</w:t>
      </w:r>
      <w:r w:rsidR="005078B1" w:rsidRPr="00AA42D2">
        <w:rPr>
          <w:sz w:val="28"/>
          <w:szCs w:val="28"/>
        </w:rPr>
        <w:t xml:space="preserve">  </w:t>
      </w:r>
      <w:r w:rsidRPr="00AA42D2">
        <w:rPr>
          <w:b/>
          <w:sz w:val="28"/>
          <w:szCs w:val="28"/>
        </w:rPr>
        <w:t>РЕШИЛ</w:t>
      </w:r>
      <w:proofErr w:type="gramEnd"/>
      <w:r w:rsidRPr="00AA42D2">
        <w:rPr>
          <w:b/>
          <w:sz w:val="28"/>
          <w:szCs w:val="28"/>
        </w:rPr>
        <w:t>:</w:t>
      </w:r>
    </w:p>
    <w:p w:rsidR="00A53F1A" w:rsidRPr="00AA42D2" w:rsidRDefault="00A53F1A" w:rsidP="002D3197">
      <w:pPr>
        <w:pStyle w:val="ConsPlusNormal"/>
        <w:jc w:val="both"/>
        <w:rPr>
          <w:sz w:val="28"/>
          <w:szCs w:val="28"/>
        </w:rPr>
      </w:pPr>
    </w:p>
    <w:p w:rsidR="004922E3" w:rsidRPr="00AA42D2" w:rsidRDefault="00B77C20" w:rsidP="005078B1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AA42D2">
        <w:rPr>
          <w:sz w:val="28"/>
          <w:szCs w:val="28"/>
        </w:rPr>
        <w:t>Внести следующ</w:t>
      </w:r>
      <w:r w:rsidR="00E01B18" w:rsidRPr="00AA42D2">
        <w:rPr>
          <w:sz w:val="28"/>
          <w:szCs w:val="28"/>
        </w:rPr>
        <w:t>ие</w:t>
      </w:r>
      <w:r w:rsidRPr="00AA42D2">
        <w:rPr>
          <w:sz w:val="28"/>
          <w:szCs w:val="28"/>
        </w:rPr>
        <w:t xml:space="preserve"> изменени</w:t>
      </w:r>
      <w:r w:rsidR="00E01B18" w:rsidRPr="00AA42D2">
        <w:rPr>
          <w:sz w:val="28"/>
          <w:szCs w:val="28"/>
        </w:rPr>
        <w:t>я в приложение к Решению Первоманского сельсовета</w:t>
      </w:r>
      <w:r w:rsidR="007B17C9" w:rsidRPr="00AA42D2">
        <w:rPr>
          <w:sz w:val="28"/>
          <w:szCs w:val="28"/>
        </w:rPr>
        <w:t xml:space="preserve"> от 30.06.2016 № 9/15</w:t>
      </w:r>
      <w:r w:rsidR="00302A59" w:rsidRPr="00AA42D2">
        <w:rPr>
          <w:sz w:val="28"/>
          <w:szCs w:val="28"/>
        </w:rPr>
        <w:t xml:space="preserve">: </w:t>
      </w:r>
    </w:p>
    <w:p w:rsidR="004922E3" w:rsidRPr="00AA42D2" w:rsidRDefault="005078B1" w:rsidP="004922E3">
      <w:pPr>
        <w:pStyle w:val="a7"/>
        <w:ind w:left="226"/>
        <w:jc w:val="both"/>
        <w:rPr>
          <w:sz w:val="28"/>
          <w:szCs w:val="28"/>
        </w:rPr>
      </w:pPr>
      <w:r w:rsidRPr="00AA42D2">
        <w:rPr>
          <w:sz w:val="28"/>
          <w:szCs w:val="28"/>
        </w:rPr>
        <w:t xml:space="preserve">1.1. </w:t>
      </w:r>
      <w:r w:rsidR="00B77C20" w:rsidRPr="00AA42D2">
        <w:rPr>
          <w:sz w:val="28"/>
          <w:szCs w:val="28"/>
        </w:rPr>
        <w:t>В пункт</w:t>
      </w:r>
      <w:r w:rsidR="004922E3" w:rsidRPr="00AA42D2">
        <w:rPr>
          <w:sz w:val="28"/>
          <w:szCs w:val="28"/>
        </w:rPr>
        <w:t>е</w:t>
      </w:r>
      <w:r w:rsidR="00B77C20" w:rsidRPr="00AA42D2">
        <w:rPr>
          <w:sz w:val="28"/>
          <w:szCs w:val="28"/>
        </w:rPr>
        <w:t xml:space="preserve"> </w:t>
      </w:r>
      <w:r w:rsidR="007B17C9" w:rsidRPr="00AA42D2">
        <w:rPr>
          <w:sz w:val="28"/>
          <w:szCs w:val="28"/>
        </w:rPr>
        <w:t>2</w:t>
      </w:r>
      <w:r w:rsidR="00B77C20" w:rsidRPr="00AA42D2">
        <w:rPr>
          <w:sz w:val="28"/>
          <w:szCs w:val="28"/>
        </w:rPr>
        <w:t>.1</w:t>
      </w:r>
      <w:r w:rsidR="007B17C9" w:rsidRPr="00AA42D2">
        <w:rPr>
          <w:sz w:val="28"/>
          <w:szCs w:val="28"/>
        </w:rPr>
        <w:t xml:space="preserve">0 </w:t>
      </w:r>
      <w:r w:rsidR="00B62D63" w:rsidRPr="00AA42D2">
        <w:rPr>
          <w:sz w:val="28"/>
          <w:szCs w:val="28"/>
        </w:rPr>
        <w:t>порядка</w:t>
      </w:r>
      <w:r w:rsidRPr="00AA42D2">
        <w:rPr>
          <w:sz w:val="28"/>
          <w:szCs w:val="28"/>
        </w:rPr>
        <w:t>,</w:t>
      </w:r>
      <w:r w:rsidR="00B62D63" w:rsidRPr="00AA42D2">
        <w:rPr>
          <w:sz w:val="28"/>
          <w:szCs w:val="28"/>
        </w:rPr>
        <w:t xml:space="preserve"> в</w:t>
      </w:r>
      <w:r w:rsidR="007B17C9" w:rsidRPr="00AA42D2">
        <w:rPr>
          <w:sz w:val="28"/>
          <w:szCs w:val="28"/>
        </w:rPr>
        <w:t>место слов «дачного хозяйства, гражданам или крестьянским (фермерским) хозяйствам для осуществления крестьянским (фермерским) хозяйством</w:t>
      </w:r>
      <w:r w:rsidR="0065693B" w:rsidRPr="00AA42D2">
        <w:rPr>
          <w:sz w:val="28"/>
          <w:szCs w:val="28"/>
        </w:rPr>
        <w:t xml:space="preserve"> его деятельности в соответствии со статьей 39.18</w:t>
      </w:r>
      <w:r w:rsidR="007B17C9" w:rsidRPr="00AA42D2">
        <w:rPr>
          <w:sz w:val="28"/>
          <w:szCs w:val="28"/>
        </w:rPr>
        <w:t>»</w:t>
      </w:r>
      <w:r w:rsidR="00B62D63" w:rsidRPr="00AA42D2">
        <w:rPr>
          <w:sz w:val="28"/>
          <w:szCs w:val="28"/>
        </w:rPr>
        <w:t>,</w:t>
      </w:r>
      <w:r w:rsidR="007B17C9" w:rsidRPr="00AA42D2">
        <w:rPr>
          <w:sz w:val="28"/>
          <w:szCs w:val="28"/>
        </w:rPr>
        <w:t xml:space="preserve"> </w:t>
      </w:r>
    </w:p>
    <w:p w:rsidR="00B77C20" w:rsidRPr="00AA42D2" w:rsidRDefault="00B62D63" w:rsidP="004922E3">
      <w:pPr>
        <w:pStyle w:val="a7"/>
        <w:ind w:left="226"/>
        <w:jc w:val="both"/>
        <w:rPr>
          <w:sz w:val="28"/>
          <w:szCs w:val="28"/>
        </w:rPr>
      </w:pPr>
      <w:r w:rsidRPr="00AA42D2">
        <w:rPr>
          <w:sz w:val="28"/>
          <w:szCs w:val="28"/>
        </w:rPr>
        <w:t>Ч</w:t>
      </w:r>
      <w:r w:rsidR="00B77C20" w:rsidRPr="00AA42D2">
        <w:rPr>
          <w:sz w:val="28"/>
          <w:szCs w:val="28"/>
        </w:rPr>
        <w:t>итать</w:t>
      </w:r>
      <w:r w:rsidRPr="00AA42D2">
        <w:rPr>
          <w:sz w:val="28"/>
          <w:szCs w:val="28"/>
        </w:rPr>
        <w:t>:</w:t>
      </w:r>
      <w:r w:rsidR="00B77C20" w:rsidRPr="00AA42D2">
        <w:rPr>
          <w:sz w:val="28"/>
          <w:szCs w:val="28"/>
        </w:rPr>
        <w:t xml:space="preserve"> «</w:t>
      </w:r>
      <w:r w:rsidR="0065693B" w:rsidRPr="00AA42D2">
        <w:rPr>
          <w:sz w:val="28"/>
          <w:szCs w:val="28"/>
        </w:rPr>
        <w:t>для собственных нужд</w:t>
      </w:r>
      <w:r w:rsidR="005078B1" w:rsidRPr="00AA42D2">
        <w:rPr>
          <w:sz w:val="28"/>
          <w:szCs w:val="28"/>
        </w:rPr>
        <w:t>,</w:t>
      </w:r>
      <w:r w:rsidR="0065693B" w:rsidRPr="00AA42D2">
        <w:rPr>
          <w:sz w:val="28"/>
          <w:szCs w:val="28"/>
        </w:rPr>
        <w:t xml:space="preserve"> </w:t>
      </w:r>
      <w:r w:rsidRPr="00AA42D2">
        <w:rPr>
          <w:sz w:val="28"/>
          <w:szCs w:val="28"/>
        </w:rPr>
        <w:t>в случаях,</w:t>
      </w:r>
      <w:r w:rsidR="0065693B" w:rsidRPr="00AA42D2">
        <w:rPr>
          <w:sz w:val="28"/>
          <w:szCs w:val="28"/>
        </w:rPr>
        <w:t xml:space="preserve"> предусмотренных п. 5 ст. 39.18</w:t>
      </w:r>
      <w:r w:rsidR="00B77C20" w:rsidRPr="00AA42D2">
        <w:rPr>
          <w:sz w:val="28"/>
          <w:szCs w:val="28"/>
        </w:rPr>
        <w:t>».</w:t>
      </w:r>
    </w:p>
    <w:p w:rsidR="005078B1" w:rsidRPr="00AA42D2" w:rsidRDefault="005078B1" w:rsidP="004922E3">
      <w:pPr>
        <w:pStyle w:val="a7"/>
        <w:ind w:left="226"/>
        <w:jc w:val="both"/>
        <w:rPr>
          <w:sz w:val="28"/>
          <w:szCs w:val="28"/>
        </w:rPr>
      </w:pPr>
    </w:p>
    <w:p w:rsidR="004922E3" w:rsidRPr="00AA42D2" w:rsidRDefault="005078B1" w:rsidP="005078B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A42D2">
        <w:rPr>
          <w:rFonts w:ascii="Times New Roman" w:hAnsi="Times New Roman"/>
          <w:sz w:val="28"/>
          <w:szCs w:val="28"/>
        </w:rPr>
        <w:t>Настоящее Р</w:t>
      </w:r>
      <w:r w:rsidR="00B77C20" w:rsidRPr="00AA42D2">
        <w:rPr>
          <w:rFonts w:ascii="Times New Roman" w:hAnsi="Times New Roman"/>
          <w:sz w:val="28"/>
          <w:szCs w:val="28"/>
        </w:rPr>
        <w:t>ешение вступает в силу со дня, следующего за днем его официального опубликования (обнародования).</w:t>
      </w:r>
    </w:p>
    <w:p w:rsidR="004922E3" w:rsidRPr="00AA42D2" w:rsidRDefault="004922E3" w:rsidP="00B62D63">
      <w:pPr>
        <w:ind w:left="226"/>
        <w:rPr>
          <w:rFonts w:ascii="Times New Roman" w:hAnsi="Times New Roman"/>
          <w:sz w:val="28"/>
          <w:szCs w:val="28"/>
        </w:rPr>
      </w:pPr>
    </w:p>
    <w:p w:rsidR="004922E3" w:rsidRPr="00AA42D2" w:rsidRDefault="004922E3" w:rsidP="004922E3">
      <w:pPr>
        <w:rPr>
          <w:rFonts w:ascii="Times New Roman" w:hAnsi="Times New Roman"/>
          <w:sz w:val="28"/>
          <w:szCs w:val="28"/>
        </w:rPr>
      </w:pPr>
    </w:p>
    <w:p w:rsidR="004922E3" w:rsidRPr="00AA42D2" w:rsidRDefault="004922E3" w:rsidP="004922E3">
      <w:pPr>
        <w:pStyle w:val="ConsPlusNormal"/>
        <w:jc w:val="both"/>
        <w:rPr>
          <w:sz w:val="28"/>
          <w:szCs w:val="28"/>
        </w:rPr>
      </w:pPr>
      <w:r w:rsidRPr="00AA42D2">
        <w:rPr>
          <w:sz w:val="28"/>
          <w:szCs w:val="28"/>
        </w:rPr>
        <w:t>Председатель Первоманского</w:t>
      </w:r>
    </w:p>
    <w:p w:rsidR="004922E3" w:rsidRPr="00AA42D2" w:rsidRDefault="004922E3" w:rsidP="005078B1">
      <w:pPr>
        <w:pStyle w:val="ConsPlusNormal"/>
        <w:tabs>
          <w:tab w:val="left" w:pos="6946"/>
          <w:tab w:val="left" w:pos="7230"/>
        </w:tabs>
        <w:jc w:val="both"/>
        <w:rPr>
          <w:sz w:val="28"/>
          <w:szCs w:val="28"/>
        </w:rPr>
      </w:pPr>
      <w:r w:rsidRPr="00AA42D2">
        <w:rPr>
          <w:sz w:val="28"/>
          <w:szCs w:val="28"/>
        </w:rPr>
        <w:t xml:space="preserve">Сельского Совета депутатов                </w:t>
      </w:r>
      <w:r w:rsidR="005078B1" w:rsidRPr="00AA42D2">
        <w:rPr>
          <w:sz w:val="28"/>
          <w:szCs w:val="28"/>
        </w:rPr>
        <w:t xml:space="preserve">               </w:t>
      </w:r>
      <w:r w:rsidRPr="00AA42D2">
        <w:rPr>
          <w:sz w:val="28"/>
          <w:szCs w:val="28"/>
        </w:rPr>
        <w:t xml:space="preserve"> С. В. Коромыслов</w:t>
      </w:r>
    </w:p>
    <w:p w:rsidR="005078B1" w:rsidRPr="00AA42D2" w:rsidRDefault="005078B1" w:rsidP="004922E3">
      <w:pPr>
        <w:pStyle w:val="ConsPlusNormal"/>
        <w:jc w:val="both"/>
        <w:rPr>
          <w:sz w:val="28"/>
          <w:szCs w:val="28"/>
        </w:rPr>
      </w:pPr>
    </w:p>
    <w:p w:rsidR="005078B1" w:rsidRPr="00AA42D2" w:rsidRDefault="005078B1" w:rsidP="004922E3">
      <w:pPr>
        <w:pStyle w:val="ConsPlusNormal"/>
        <w:jc w:val="both"/>
        <w:rPr>
          <w:sz w:val="28"/>
          <w:szCs w:val="28"/>
        </w:rPr>
      </w:pPr>
    </w:p>
    <w:p w:rsidR="004922E3" w:rsidRPr="00AA42D2" w:rsidRDefault="004922E3" w:rsidP="004922E3">
      <w:pPr>
        <w:pStyle w:val="ConsPlusNormal"/>
        <w:jc w:val="both"/>
        <w:rPr>
          <w:sz w:val="28"/>
          <w:szCs w:val="28"/>
        </w:rPr>
      </w:pPr>
    </w:p>
    <w:p w:rsidR="004F53FD" w:rsidRPr="00AA42D2" w:rsidRDefault="004922E3" w:rsidP="002D3197">
      <w:pPr>
        <w:pStyle w:val="ConsPlusNormal"/>
        <w:jc w:val="both"/>
        <w:rPr>
          <w:sz w:val="28"/>
          <w:szCs w:val="28"/>
        </w:rPr>
      </w:pPr>
      <w:r w:rsidRPr="00AA42D2">
        <w:rPr>
          <w:sz w:val="28"/>
          <w:szCs w:val="28"/>
        </w:rPr>
        <w:t xml:space="preserve">Глава Первоманского сельсовета        </w:t>
      </w:r>
      <w:bookmarkStart w:id="0" w:name="_GoBack"/>
      <w:bookmarkEnd w:id="0"/>
      <w:r w:rsidRPr="00AA42D2">
        <w:rPr>
          <w:sz w:val="28"/>
          <w:szCs w:val="28"/>
        </w:rPr>
        <w:t xml:space="preserve">              Т.</w:t>
      </w:r>
      <w:r w:rsidR="00B62D63" w:rsidRPr="00AA42D2">
        <w:rPr>
          <w:sz w:val="28"/>
          <w:szCs w:val="28"/>
        </w:rPr>
        <w:t xml:space="preserve"> </w:t>
      </w:r>
      <w:r w:rsidRPr="00AA42D2">
        <w:rPr>
          <w:sz w:val="28"/>
          <w:szCs w:val="28"/>
        </w:rPr>
        <w:t>А. Краснослободцева</w:t>
      </w:r>
    </w:p>
    <w:sectPr w:rsidR="004F53FD" w:rsidRPr="00AA42D2"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E87" w:rsidRDefault="00BB6E87">
      <w:pPr>
        <w:spacing w:after="0" w:line="240" w:lineRule="auto"/>
      </w:pPr>
      <w:r>
        <w:separator/>
      </w:r>
    </w:p>
  </w:endnote>
  <w:endnote w:type="continuationSeparator" w:id="0">
    <w:p w:rsidR="00BB6E87" w:rsidRDefault="00B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E87" w:rsidRDefault="00BB6E87">
      <w:pPr>
        <w:spacing w:after="0" w:line="240" w:lineRule="auto"/>
      </w:pPr>
      <w:r>
        <w:separator/>
      </w:r>
    </w:p>
  </w:footnote>
  <w:footnote w:type="continuationSeparator" w:id="0">
    <w:p w:rsidR="00BB6E87" w:rsidRDefault="00BB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082"/>
    <w:multiLevelType w:val="multilevel"/>
    <w:tmpl w:val="140205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cs="Times New Roman" w:hint="default"/>
      </w:rPr>
    </w:lvl>
  </w:abstractNum>
  <w:abstractNum w:abstractNumId="1" w15:restartNumberingAfterBreak="0">
    <w:nsid w:val="364F261B"/>
    <w:multiLevelType w:val="hybridMultilevel"/>
    <w:tmpl w:val="F5F20410"/>
    <w:lvl w:ilvl="0" w:tplc="7B6A0250">
      <w:start w:val="1"/>
      <w:numFmt w:val="decimal"/>
      <w:lvlText w:val="%1)"/>
      <w:lvlJc w:val="left"/>
      <w:pPr>
        <w:ind w:left="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  <w:rPr>
        <w:rFonts w:cs="Times New Roman"/>
      </w:rPr>
    </w:lvl>
  </w:abstractNum>
  <w:abstractNum w:abstractNumId="2" w15:restartNumberingAfterBreak="0">
    <w:nsid w:val="3E9A6C10"/>
    <w:multiLevelType w:val="multilevel"/>
    <w:tmpl w:val="E55471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8" w:hanging="2160"/>
      </w:pPr>
      <w:rPr>
        <w:rFonts w:cs="Times New Roman" w:hint="default"/>
      </w:rPr>
    </w:lvl>
  </w:abstractNum>
  <w:abstractNum w:abstractNumId="3" w15:restartNumberingAfterBreak="0">
    <w:nsid w:val="43E61EF0"/>
    <w:multiLevelType w:val="hybridMultilevel"/>
    <w:tmpl w:val="B5C8660C"/>
    <w:lvl w:ilvl="0" w:tplc="23A6FFB6">
      <w:start w:val="1"/>
      <w:numFmt w:val="decimal"/>
      <w:lvlText w:val="%1."/>
      <w:lvlJc w:val="left"/>
      <w:pPr>
        <w:ind w:left="5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  <w:rPr>
        <w:rFonts w:cs="Times New Roman"/>
      </w:rPr>
    </w:lvl>
  </w:abstractNum>
  <w:abstractNum w:abstractNumId="4" w15:restartNumberingAfterBreak="0">
    <w:nsid w:val="642527A9"/>
    <w:multiLevelType w:val="hybridMultilevel"/>
    <w:tmpl w:val="F5F20410"/>
    <w:lvl w:ilvl="0" w:tplc="7B6A0250">
      <w:start w:val="1"/>
      <w:numFmt w:val="decimal"/>
      <w:lvlText w:val="%1)"/>
      <w:lvlJc w:val="left"/>
      <w:pPr>
        <w:ind w:left="2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C0"/>
    <w:rsid w:val="00006EB3"/>
    <w:rsid w:val="000136BF"/>
    <w:rsid w:val="000154D3"/>
    <w:rsid w:val="000332D9"/>
    <w:rsid w:val="00045D19"/>
    <w:rsid w:val="00055776"/>
    <w:rsid w:val="000656FC"/>
    <w:rsid w:val="00066467"/>
    <w:rsid w:val="00070A68"/>
    <w:rsid w:val="00086506"/>
    <w:rsid w:val="000A7DE3"/>
    <w:rsid w:val="000B37FD"/>
    <w:rsid w:val="000C2659"/>
    <w:rsid w:val="000C6AB8"/>
    <w:rsid w:val="00147B95"/>
    <w:rsid w:val="0017362F"/>
    <w:rsid w:val="00175235"/>
    <w:rsid w:val="00180E39"/>
    <w:rsid w:val="00183C32"/>
    <w:rsid w:val="001978AA"/>
    <w:rsid w:val="001A02B4"/>
    <w:rsid w:val="001C25E9"/>
    <w:rsid w:val="001E19C0"/>
    <w:rsid w:val="001E3983"/>
    <w:rsid w:val="0020057B"/>
    <w:rsid w:val="0020288D"/>
    <w:rsid w:val="002667CD"/>
    <w:rsid w:val="00293B85"/>
    <w:rsid w:val="002C697B"/>
    <w:rsid w:val="002D3197"/>
    <w:rsid w:val="002D48AB"/>
    <w:rsid w:val="002D4B22"/>
    <w:rsid w:val="002E0852"/>
    <w:rsid w:val="002F1DF1"/>
    <w:rsid w:val="002F25EC"/>
    <w:rsid w:val="00302A59"/>
    <w:rsid w:val="003063D0"/>
    <w:rsid w:val="00354550"/>
    <w:rsid w:val="00355B78"/>
    <w:rsid w:val="003927B0"/>
    <w:rsid w:val="003D1B25"/>
    <w:rsid w:val="004267F4"/>
    <w:rsid w:val="00426F32"/>
    <w:rsid w:val="004425B9"/>
    <w:rsid w:val="0045232F"/>
    <w:rsid w:val="00481017"/>
    <w:rsid w:val="004922E3"/>
    <w:rsid w:val="004E38D2"/>
    <w:rsid w:val="004F53FD"/>
    <w:rsid w:val="005078B1"/>
    <w:rsid w:val="0052126C"/>
    <w:rsid w:val="00523097"/>
    <w:rsid w:val="00526372"/>
    <w:rsid w:val="00530091"/>
    <w:rsid w:val="00576DB3"/>
    <w:rsid w:val="005A71AC"/>
    <w:rsid w:val="005E5940"/>
    <w:rsid w:val="005F5384"/>
    <w:rsid w:val="005F57EB"/>
    <w:rsid w:val="00644BF8"/>
    <w:rsid w:val="0065693B"/>
    <w:rsid w:val="00662802"/>
    <w:rsid w:val="00667458"/>
    <w:rsid w:val="00686770"/>
    <w:rsid w:val="006A6613"/>
    <w:rsid w:val="006A7F66"/>
    <w:rsid w:val="006B040C"/>
    <w:rsid w:val="00761B3C"/>
    <w:rsid w:val="0077005A"/>
    <w:rsid w:val="007710D8"/>
    <w:rsid w:val="007735E6"/>
    <w:rsid w:val="0077725C"/>
    <w:rsid w:val="0078769F"/>
    <w:rsid w:val="007B100C"/>
    <w:rsid w:val="007B17C9"/>
    <w:rsid w:val="00806541"/>
    <w:rsid w:val="00813703"/>
    <w:rsid w:val="00861D3C"/>
    <w:rsid w:val="00866B25"/>
    <w:rsid w:val="00897E43"/>
    <w:rsid w:val="008A2BC0"/>
    <w:rsid w:val="008E2EB9"/>
    <w:rsid w:val="008E7803"/>
    <w:rsid w:val="008F171C"/>
    <w:rsid w:val="008F35B4"/>
    <w:rsid w:val="00917E13"/>
    <w:rsid w:val="00981B5E"/>
    <w:rsid w:val="00A36F30"/>
    <w:rsid w:val="00A53531"/>
    <w:rsid w:val="00A53F1A"/>
    <w:rsid w:val="00A738DA"/>
    <w:rsid w:val="00A930CE"/>
    <w:rsid w:val="00A933AC"/>
    <w:rsid w:val="00AA42D2"/>
    <w:rsid w:val="00B173CA"/>
    <w:rsid w:val="00B3123D"/>
    <w:rsid w:val="00B62D63"/>
    <w:rsid w:val="00B77C20"/>
    <w:rsid w:val="00BB589A"/>
    <w:rsid w:val="00BB58D6"/>
    <w:rsid w:val="00BB6E87"/>
    <w:rsid w:val="00BB7DD0"/>
    <w:rsid w:val="00BD1F5B"/>
    <w:rsid w:val="00BF3368"/>
    <w:rsid w:val="00C1428A"/>
    <w:rsid w:val="00C16268"/>
    <w:rsid w:val="00C1671C"/>
    <w:rsid w:val="00C34DD6"/>
    <w:rsid w:val="00C5484B"/>
    <w:rsid w:val="00C944DE"/>
    <w:rsid w:val="00CF4A5D"/>
    <w:rsid w:val="00D029EC"/>
    <w:rsid w:val="00D20F2E"/>
    <w:rsid w:val="00D242AB"/>
    <w:rsid w:val="00D259DB"/>
    <w:rsid w:val="00D36BC1"/>
    <w:rsid w:val="00D705AF"/>
    <w:rsid w:val="00D76021"/>
    <w:rsid w:val="00DA5027"/>
    <w:rsid w:val="00DD1D82"/>
    <w:rsid w:val="00DE0E40"/>
    <w:rsid w:val="00E01B18"/>
    <w:rsid w:val="00E042E0"/>
    <w:rsid w:val="00E0555C"/>
    <w:rsid w:val="00E34445"/>
    <w:rsid w:val="00E44667"/>
    <w:rsid w:val="00E74C2E"/>
    <w:rsid w:val="00E9518D"/>
    <w:rsid w:val="00E9659C"/>
    <w:rsid w:val="00EA1BF8"/>
    <w:rsid w:val="00EA720B"/>
    <w:rsid w:val="00F2652A"/>
    <w:rsid w:val="00F44D75"/>
    <w:rsid w:val="00F47F3D"/>
    <w:rsid w:val="00F55F9E"/>
    <w:rsid w:val="00F64884"/>
    <w:rsid w:val="00F9068D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69F5D"/>
  <w14:defaultImageDpi w14:val="0"/>
  <w15:docId w15:val="{A5C92C2D-920F-4EA2-A3B5-457F894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64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6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6467"/>
    <w:rPr>
      <w:rFonts w:cs="Times New Roman"/>
    </w:rPr>
  </w:style>
  <w:style w:type="paragraph" w:styleId="a7">
    <w:name w:val="List Paragraph"/>
    <w:basedOn w:val="a"/>
    <w:uiPriority w:val="34"/>
    <w:qFormat/>
    <w:rsid w:val="004523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1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9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81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9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8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9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B7D8-0F9D-4C95-8C72-6EAB21D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Первоманского сельского Совета депутатов Манского района от 18.04.2016 N 5/6-р"О порядке и условиях приватизации муниципального имущества, расположенного на территории Первоманского сельсовета Манского района Красноярского края"</vt:lpstr>
    </vt:vector>
  </TitlesOfParts>
  <Company>КонсультантПлюс Версия 4021.00.20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Первоманского сельского Совета депутатов Манского района от 18.04.2016 N 5/6-р"О порядке и условиях приватизации муниципального имущества, расположенного на территории Первоманского сельсовета Манского района Красноярского края"</dc:title>
  <dc:subject/>
  <dc:creator>Пользователь</dc:creator>
  <cp:keywords/>
  <dc:description/>
  <cp:lastModifiedBy>Пользователь</cp:lastModifiedBy>
  <cp:revision>4</cp:revision>
  <cp:lastPrinted>2024-07-22T02:28:00Z</cp:lastPrinted>
  <dcterms:created xsi:type="dcterms:W3CDTF">2024-12-17T09:22:00Z</dcterms:created>
  <dcterms:modified xsi:type="dcterms:W3CDTF">2024-12-17T09:23:00Z</dcterms:modified>
</cp:coreProperties>
</file>