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C8" w:rsidRPr="00BF47C7" w:rsidRDefault="009B29C8" w:rsidP="004374BA">
      <w:pPr>
        <w:pStyle w:val="ConsPlusNormal"/>
        <w:jc w:val="both"/>
      </w:pPr>
    </w:p>
    <w:p w:rsidR="000726C9" w:rsidRPr="00BF47C7" w:rsidRDefault="000726C9" w:rsidP="000726C9">
      <w:pPr>
        <w:pStyle w:val="ConsPlusNormal"/>
        <w:jc w:val="center"/>
      </w:pPr>
      <w:r w:rsidRPr="00BF47C7">
        <w:rPr>
          <w:noProof/>
        </w:rPr>
        <w:drawing>
          <wp:inline distT="0" distB="0" distL="0" distR="0">
            <wp:extent cx="548640" cy="685800"/>
            <wp:effectExtent l="0" t="0" r="3810" b="0"/>
            <wp:docPr id="4" name="Рисунок 4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C9" w:rsidRPr="00BF47C7" w:rsidRDefault="000726C9" w:rsidP="000726C9">
      <w:pPr>
        <w:pStyle w:val="ConsPlusNormal"/>
        <w:jc w:val="center"/>
      </w:pPr>
      <w:r w:rsidRPr="00BF47C7">
        <w:t>ПЕРВОМАНСКИЙ СЕЛЬСКИЙ СОВЕТ ДЕПУТАТОВ</w:t>
      </w:r>
    </w:p>
    <w:p w:rsidR="000726C9" w:rsidRPr="00BF47C7" w:rsidRDefault="000726C9" w:rsidP="000726C9">
      <w:pPr>
        <w:pStyle w:val="ConsPlusNormal"/>
        <w:jc w:val="center"/>
      </w:pPr>
      <w:r w:rsidRPr="00BF47C7">
        <w:t>МАНСКОГО РАЙОНА, КРАСНОЯРСКОГО КРАЯ</w:t>
      </w:r>
    </w:p>
    <w:p w:rsidR="000726C9" w:rsidRPr="00BF47C7" w:rsidRDefault="000726C9" w:rsidP="000726C9">
      <w:pPr>
        <w:pStyle w:val="ConsPlusNormal"/>
        <w:jc w:val="center"/>
      </w:pPr>
    </w:p>
    <w:p w:rsidR="000726C9" w:rsidRPr="00BF47C7" w:rsidRDefault="000726C9" w:rsidP="000726C9">
      <w:pPr>
        <w:pStyle w:val="ConsPlusNormal"/>
        <w:jc w:val="center"/>
      </w:pPr>
    </w:p>
    <w:p w:rsidR="000726C9" w:rsidRPr="00BF47C7" w:rsidRDefault="000726C9" w:rsidP="000726C9">
      <w:pPr>
        <w:pStyle w:val="ConsPlusNormal"/>
        <w:jc w:val="center"/>
      </w:pPr>
      <w:r w:rsidRPr="00BF47C7">
        <w:t>РЕШЕНИЕ</w:t>
      </w:r>
    </w:p>
    <w:p w:rsidR="000726C9" w:rsidRPr="00BF47C7" w:rsidRDefault="000726C9" w:rsidP="000726C9">
      <w:pPr>
        <w:pStyle w:val="ConsPlusNormal"/>
        <w:jc w:val="center"/>
      </w:pPr>
    </w:p>
    <w:p w:rsidR="000726C9" w:rsidRPr="00BF47C7" w:rsidRDefault="000726C9" w:rsidP="000726C9">
      <w:pPr>
        <w:pStyle w:val="ConsPlusNormal"/>
        <w:jc w:val="center"/>
      </w:pPr>
      <w:r w:rsidRPr="00BF47C7">
        <w:t>30.05.2024                                               п. Первоманск                                                  № 43/5-р</w:t>
      </w:r>
    </w:p>
    <w:p w:rsidR="000726C9" w:rsidRPr="00BF47C7" w:rsidRDefault="000726C9" w:rsidP="000726C9">
      <w:pPr>
        <w:pStyle w:val="ConsPlusNormal"/>
        <w:ind w:firstLine="540"/>
        <w:jc w:val="center"/>
      </w:pPr>
    </w:p>
    <w:p w:rsidR="000726C9" w:rsidRPr="00BF47C7" w:rsidRDefault="000726C9" w:rsidP="000726C9">
      <w:pPr>
        <w:pStyle w:val="ConsPlusNormal"/>
        <w:jc w:val="center"/>
      </w:pPr>
    </w:p>
    <w:p w:rsidR="000726C9" w:rsidRPr="00BF47C7" w:rsidRDefault="000726C9" w:rsidP="000726C9">
      <w:pPr>
        <w:pStyle w:val="ConsPlusNormal"/>
        <w:ind w:right="4819"/>
        <w:jc w:val="both"/>
      </w:pPr>
      <w:r w:rsidRPr="00BF47C7">
        <w:t>О внесении изменений в Решение Первоманского сельского Совета депутатов от 22.08.2023 № 37/17р «Об установлении размера платежа за торговое место за право участвовать в ярмарке»</w:t>
      </w:r>
    </w:p>
    <w:p w:rsidR="000726C9" w:rsidRPr="00BF47C7" w:rsidRDefault="000726C9" w:rsidP="000726C9">
      <w:pPr>
        <w:pStyle w:val="ConsPlusNormal"/>
        <w:ind w:right="4819"/>
        <w:jc w:val="both"/>
      </w:pPr>
    </w:p>
    <w:p w:rsidR="000726C9" w:rsidRPr="00BF47C7" w:rsidRDefault="000726C9" w:rsidP="000726C9">
      <w:pPr>
        <w:pStyle w:val="ConsPlusNormal"/>
        <w:ind w:firstLine="540"/>
        <w:jc w:val="both"/>
      </w:pPr>
      <w:r w:rsidRPr="00BF47C7">
        <w:t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Первоманского сельсовета, Первоманский сельский Совет депутатов РЕШИЛ:</w:t>
      </w:r>
    </w:p>
    <w:p w:rsidR="000726C9" w:rsidRPr="00BF47C7" w:rsidRDefault="000726C9" w:rsidP="000726C9">
      <w:pPr>
        <w:pStyle w:val="ConsPlusNormal"/>
        <w:jc w:val="center"/>
      </w:pPr>
    </w:p>
    <w:p w:rsidR="000726C9" w:rsidRPr="00BF47C7" w:rsidRDefault="000726C9" w:rsidP="000726C9">
      <w:pPr>
        <w:pStyle w:val="ConsPlusNormal"/>
        <w:ind w:firstLine="540"/>
        <w:jc w:val="both"/>
      </w:pPr>
      <w:r w:rsidRPr="00BF47C7">
        <w:t>1. Установить размер платежа (ежедневного взноса) в следующих размерах:</w:t>
      </w:r>
    </w:p>
    <w:p w:rsidR="000726C9" w:rsidRPr="00BF47C7" w:rsidRDefault="000726C9" w:rsidP="000726C9">
      <w:pPr>
        <w:pStyle w:val="ConsPlusNormal"/>
        <w:spacing w:before="240"/>
        <w:ind w:firstLine="540"/>
        <w:jc w:val="both"/>
      </w:pPr>
      <w:r w:rsidRPr="00BF47C7">
        <w:t>- торговля в открытых рядах и палатках - согласно занимаемой площади</w:t>
      </w:r>
      <w:r w:rsidR="00080DA5" w:rsidRPr="00BF47C7">
        <w:t xml:space="preserve">, </w:t>
      </w:r>
      <w:r w:rsidRPr="00BF47C7">
        <w:t>лицами, осуществляющими торговлю и зарегистрированными на территории Манского района: до 5 кв. м - 10 руб. за 1 кв. м; свыше 5 кв. м - 15 руб. за каждый кв. м;</w:t>
      </w:r>
    </w:p>
    <w:p w:rsidR="000726C9" w:rsidRPr="00BF47C7" w:rsidRDefault="000726C9" w:rsidP="000726C9">
      <w:pPr>
        <w:pStyle w:val="ConsPlusNormal"/>
        <w:spacing w:before="240"/>
        <w:ind w:firstLine="540"/>
        <w:jc w:val="both"/>
      </w:pPr>
      <w:r w:rsidRPr="00BF47C7">
        <w:t>- торговля в открытых рядах и палатках - согласно занимаемой площади - лицами, осуществляющими торговлю и не зарегистрированными на территории Манского района: 50 руб. за каждый кв. м;</w:t>
      </w:r>
    </w:p>
    <w:p w:rsidR="000726C9" w:rsidRPr="00BF47C7" w:rsidRDefault="000726C9" w:rsidP="000726C9">
      <w:pPr>
        <w:pStyle w:val="ConsPlusNormal"/>
        <w:spacing w:before="240"/>
        <w:ind w:firstLine="540"/>
        <w:jc w:val="both"/>
      </w:pPr>
      <w:r w:rsidRPr="00BF47C7">
        <w:t>- торговля с машин и прицепов - 500 руб. с единицы;</w:t>
      </w:r>
    </w:p>
    <w:p w:rsidR="000726C9" w:rsidRPr="00BF47C7" w:rsidRDefault="000726C9" w:rsidP="000726C9">
      <w:pPr>
        <w:pStyle w:val="ConsPlusNormal"/>
        <w:spacing w:before="240"/>
        <w:ind w:firstLine="540"/>
        <w:jc w:val="both"/>
      </w:pPr>
      <w:r w:rsidRPr="00BF47C7">
        <w:t>- торговля из установленных на я</w:t>
      </w:r>
      <w:r w:rsidR="00337717" w:rsidRPr="00BF47C7">
        <w:t xml:space="preserve">рмарочной площади павильонов – 2 </w:t>
      </w:r>
      <w:r w:rsidRPr="00BF47C7">
        <w:t>руб. за 1 кв. м".</w:t>
      </w:r>
    </w:p>
    <w:p w:rsidR="000726C9" w:rsidRPr="00BF47C7" w:rsidRDefault="000726C9" w:rsidP="000726C9">
      <w:pPr>
        <w:pStyle w:val="ConsPlusNormal"/>
        <w:spacing w:before="240"/>
        <w:ind w:firstLine="540"/>
        <w:jc w:val="both"/>
      </w:pPr>
      <w:r w:rsidRPr="00BF47C7">
        <w:t>2. Настоящее решение вступает в силу со дня обнародования.</w:t>
      </w:r>
    </w:p>
    <w:p w:rsidR="000726C9" w:rsidRPr="00BF47C7" w:rsidRDefault="000726C9" w:rsidP="000726C9">
      <w:pPr>
        <w:pStyle w:val="ConsPlusNormal"/>
        <w:ind w:firstLine="540"/>
        <w:jc w:val="both"/>
      </w:pPr>
    </w:p>
    <w:p w:rsidR="000726C9" w:rsidRPr="00BF47C7" w:rsidRDefault="000726C9" w:rsidP="000726C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26C9" w:rsidRPr="00BF47C7" w:rsidRDefault="000726C9" w:rsidP="000726C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26C9" w:rsidRPr="00BF47C7" w:rsidRDefault="000726C9" w:rsidP="000726C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Первоманского</w:t>
      </w:r>
    </w:p>
    <w:p w:rsidR="000726C9" w:rsidRPr="00BF47C7" w:rsidRDefault="000726C9" w:rsidP="000726C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 С. В. Коромыслов</w:t>
      </w:r>
    </w:p>
    <w:p w:rsidR="000726C9" w:rsidRPr="00BF47C7" w:rsidRDefault="000726C9" w:rsidP="000726C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26C9" w:rsidRPr="00BF47C7" w:rsidRDefault="000726C9" w:rsidP="000726C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0726C9" w:rsidRPr="00BF47C7" w:rsidRDefault="000726C9" w:rsidP="000726C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Первоманского сельсовета                                                              Т. А. Краснослободцева            </w:t>
      </w:r>
    </w:p>
    <w:p w:rsidR="00BB781F" w:rsidRPr="00BF47C7" w:rsidRDefault="000726C9" w:rsidP="000726C9">
      <w:pPr>
        <w:jc w:val="both"/>
        <w:rPr>
          <w:sz w:val="24"/>
          <w:szCs w:val="24"/>
        </w:rPr>
      </w:pPr>
      <w:r w:rsidRPr="00BF47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</w:p>
    <w:sectPr w:rsidR="00BB781F" w:rsidRPr="00BF47C7" w:rsidSect="00BB78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CBA"/>
    <w:multiLevelType w:val="hybridMultilevel"/>
    <w:tmpl w:val="96000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520D"/>
    <w:multiLevelType w:val="multilevel"/>
    <w:tmpl w:val="59E40DC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D5"/>
    <w:rsid w:val="00045822"/>
    <w:rsid w:val="000602EE"/>
    <w:rsid w:val="000726C9"/>
    <w:rsid w:val="00080DA5"/>
    <w:rsid w:val="000E254F"/>
    <w:rsid w:val="00141150"/>
    <w:rsid w:val="00182F04"/>
    <w:rsid w:val="001C77C6"/>
    <w:rsid w:val="00252E12"/>
    <w:rsid w:val="0031502B"/>
    <w:rsid w:val="003261E3"/>
    <w:rsid w:val="00337717"/>
    <w:rsid w:val="0036127D"/>
    <w:rsid w:val="00375E65"/>
    <w:rsid w:val="003A29A1"/>
    <w:rsid w:val="00406FB0"/>
    <w:rsid w:val="00411B52"/>
    <w:rsid w:val="00434A0F"/>
    <w:rsid w:val="004374BA"/>
    <w:rsid w:val="004A4A12"/>
    <w:rsid w:val="00515C6E"/>
    <w:rsid w:val="0054248C"/>
    <w:rsid w:val="005A7F28"/>
    <w:rsid w:val="00620283"/>
    <w:rsid w:val="00626B32"/>
    <w:rsid w:val="006522D5"/>
    <w:rsid w:val="00691A52"/>
    <w:rsid w:val="007515EF"/>
    <w:rsid w:val="00795F9F"/>
    <w:rsid w:val="007A029A"/>
    <w:rsid w:val="0085501C"/>
    <w:rsid w:val="008E54C5"/>
    <w:rsid w:val="00925EE8"/>
    <w:rsid w:val="009527F1"/>
    <w:rsid w:val="00973781"/>
    <w:rsid w:val="009B29C8"/>
    <w:rsid w:val="009B2BA0"/>
    <w:rsid w:val="009C2FBB"/>
    <w:rsid w:val="009E1628"/>
    <w:rsid w:val="00A252A5"/>
    <w:rsid w:val="00AA1DF4"/>
    <w:rsid w:val="00AC10A6"/>
    <w:rsid w:val="00AC6E86"/>
    <w:rsid w:val="00BB781F"/>
    <w:rsid w:val="00BF47C7"/>
    <w:rsid w:val="00C15A90"/>
    <w:rsid w:val="00C245AC"/>
    <w:rsid w:val="00C86C21"/>
    <w:rsid w:val="00C9028E"/>
    <w:rsid w:val="00CE67F8"/>
    <w:rsid w:val="00D17398"/>
    <w:rsid w:val="00D32D82"/>
    <w:rsid w:val="00D458F7"/>
    <w:rsid w:val="00D47329"/>
    <w:rsid w:val="00D521F4"/>
    <w:rsid w:val="00DA60A6"/>
    <w:rsid w:val="00DB526F"/>
    <w:rsid w:val="00DE7C08"/>
    <w:rsid w:val="00DF0878"/>
    <w:rsid w:val="00E039B6"/>
    <w:rsid w:val="00EB329C"/>
    <w:rsid w:val="00EB6180"/>
    <w:rsid w:val="00EC7210"/>
    <w:rsid w:val="00EE34B4"/>
    <w:rsid w:val="00F406B0"/>
    <w:rsid w:val="00FC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46</cp:revision>
  <cp:lastPrinted>2024-06-10T01:41:00Z</cp:lastPrinted>
  <dcterms:created xsi:type="dcterms:W3CDTF">2023-08-11T08:13:00Z</dcterms:created>
  <dcterms:modified xsi:type="dcterms:W3CDTF">2024-06-10T01:42:00Z</dcterms:modified>
</cp:coreProperties>
</file>