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9" w:rsidRPr="00FC5525" w:rsidRDefault="009514C9" w:rsidP="009514C9">
      <w:pPr>
        <w:jc w:val="center"/>
        <w:rPr>
          <w:sz w:val="16"/>
          <w:szCs w:val="16"/>
        </w:rPr>
      </w:pPr>
      <w:bookmarkStart w:id="0" w:name="_GoBack"/>
      <w:r w:rsidRPr="00FC5525">
        <w:rPr>
          <w:sz w:val="16"/>
          <w:szCs w:val="16"/>
        </w:rPr>
        <w:t>Красноярский край</w:t>
      </w:r>
    </w:p>
    <w:p w:rsidR="009514C9" w:rsidRPr="00FC5525" w:rsidRDefault="009514C9" w:rsidP="009514C9">
      <w:pPr>
        <w:jc w:val="center"/>
        <w:rPr>
          <w:sz w:val="16"/>
          <w:szCs w:val="16"/>
        </w:rPr>
      </w:pPr>
      <w:r w:rsidRPr="00FC5525">
        <w:rPr>
          <w:sz w:val="16"/>
          <w:szCs w:val="16"/>
        </w:rPr>
        <w:t>Манский район</w:t>
      </w:r>
    </w:p>
    <w:p w:rsidR="009514C9" w:rsidRPr="00FC5525" w:rsidRDefault="009514C9" w:rsidP="009514C9">
      <w:pPr>
        <w:jc w:val="center"/>
        <w:rPr>
          <w:sz w:val="16"/>
          <w:szCs w:val="16"/>
        </w:rPr>
      </w:pPr>
      <w:r w:rsidRPr="00FC5525">
        <w:rPr>
          <w:sz w:val="16"/>
          <w:szCs w:val="16"/>
        </w:rPr>
        <w:t>Первоманский  сельский Совет депутатов</w:t>
      </w:r>
    </w:p>
    <w:p w:rsidR="009514C9" w:rsidRPr="00FC5525" w:rsidRDefault="009514C9" w:rsidP="009514C9">
      <w:pPr>
        <w:jc w:val="center"/>
        <w:rPr>
          <w:sz w:val="16"/>
          <w:szCs w:val="16"/>
        </w:rPr>
      </w:pPr>
      <w:r w:rsidRPr="00FC5525">
        <w:rPr>
          <w:sz w:val="16"/>
          <w:szCs w:val="16"/>
        </w:rPr>
        <w:t xml:space="preserve">      Р Е Ш Е Н И Е</w:t>
      </w:r>
    </w:p>
    <w:p w:rsidR="009514C9" w:rsidRPr="00FC5525" w:rsidRDefault="009514C9" w:rsidP="009514C9">
      <w:pPr>
        <w:jc w:val="center"/>
        <w:rPr>
          <w:sz w:val="16"/>
          <w:szCs w:val="16"/>
        </w:rPr>
      </w:pPr>
      <w:r w:rsidRPr="00FC5525">
        <w:rPr>
          <w:sz w:val="16"/>
          <w:szCs w:val="16"/>
        </w:rPr>
        <w:t xml:space="preserve"> 21.12. 2022 г.                                                                                            № 33/27-р.</w:t>
      </w:r>
    </w:p>
    <w:p w:rsidR="009514C9" w:rsidRPr="00FC5525" w:rsidRDefault="009514C9" w:rsidP="009514C9">
      <w:pPr>
        <w:rPr>
          <w:i/>
          <w:sz w:val="16"/>
          <w:szCs w:val="16"/>
        </w:rPr>
      </w:pPr>
      <w:r w:rsidRPr="00FC5525">
        <w:rPr>
          <w:i/>
          <w:sz w:val="16"/>
          <w:szCs w:val="16"/>
        </w:rPr>
        <w:t>«О внесении изменений в решение № 28/36-р от 22.12.2021 года «О бюджете Первоманского сельсовета  на    2022 год и плановый период  2023- 2024 годов»</w:t>
      </w:r>
    </w:p>
    <w:p w:rsidR="009514C9" w:rsidRPr="00FC5525" w:rsidRDefault="009514C9" w:rsidP="009514C9">
      <w:pPr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В соответствии со статьей 11 Бюджетного кодекса Российской Федерации, ст.61п.4  Устава Первоманского  сельсовета, сельский Совет депутатов РЕШИЛ:</w:t>
      </w:r>
    </w:p>
    <w:p w:rsidR="009514C9" w:rsidRPr="00FC5525" w:rsidRDefault="009514C9" w:rsidP="009514C9">
      <w:pPr>
        <w:numPr>
          <w:ilvl w:val="0"/>
          <w:numId w:val="1"/>
        </w:numPr>
        <w:tabs>
          <w:tab w:val="clear" w:pos="1070"/>
          <w:tab w:val="num" w:pos="0"/>
          <w:tab w:val="left" w:pos="108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Утвердить основные характеристики бюджета сельсовета на 2022 год: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прогнозируемый общий объем  доходов бюджета сельсовета  в сумме  20 058 296,35  рублей;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прогнозируемый общий объем расходов бюджета сельсовета  в сумме  20 127 135,46 рублей;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дефицит бюджета сельсовета  в сумме  68839,11 рублей;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9514C9" w:rsidRPr="00FC5525" w:rsidRDefault="009514C9" w:rsidP="009514C9">
      <w:pPr>
        <w:numPr>
          <w:ilvl w:val="0"/>
          <w:numId w:val="1"/>
        </w:numPr>
        <w:tabs>
          <w:tab w:val="clear" w:pos="1070"/>
          <w:tab w:val="num" w:pos="0"/>
          <w:tab w:val="left" w:pos="108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Утвердить основные характеристики бюджета сельсовета на 2023 год и на 2024 год: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общий объем  доходов бюджета сельсовета на 2023 год в сумме         12 391 885,83 рублей и на 2024 год в сумме 12 391 885,83рублей;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общий объем расходов бюджета сельсовета на 2024год в сумме  12 046465,83рублей, и на 2024 год в сумме 12 046 465,83 рублей;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  <w:highlight w:val="lightGray"/>
        </w:rPr>
      </w:pPr>
      <w:r w:rsidRPr="00FC5525">
        <w:rPr>
          <w:sz w:val="16"/>
          <w:szCs w:val="16"/>
        </w:rPr>
        <w:t>дефицит бюджета сельсовета на 2023 год в сумме 0,00 рублей и на 2024 год  в сумме  0,00 рублей</w:t>
      </w:r>
      <w:r w:rsidRPr="00FC5525">
        <w:rPr>
          <w:sz w:val="16"/>
          <w:szCs w:val="16"/>
          <w:highlight w:val="lightGray"/>
        </w:rPr>
        <w:t>;</w:t>
      </w:r>
    </w:p>
    <w:p w:rsidR="009514C9" w:rsidRPr="00FC5525" w:rsidRDefault="009514C9" w:rsidP="009514C9">
      <w:pPr>
        <w:numPr>
          <w:ilvl w:val="1"/>
          <w:numId w:val="1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источники внутреннего финансирования дефицита бюджета сельсовета на 2023 год в сумме 0,00  рублей  и на 2024 год в сумме 0,00 рублей согласно приложению 1 к настоящему Решению.</w:t>
      </w:r>
    </w:p>
    <w:p w:rsidR="009514C9" w:rsidRPr="00FC5525" w:rsidRDefault="009514C9" w:rsidP="009514C9">
      <w:pPr>
        <w:pStyle w:val="2"/>
        <w:ind w:left="710" w:right="-83" w:firstLine="0"/>
        <w:jc w:val="left"/>
        <w:rPr>
          <w:b w:val="0"/>
          <w:sz w:val="16"/>
          <w:szCs w:val="16"/>
        </w:rPr>
      </w:pPr>
      <w:r w:rsidRPr="00FC5525">
        <w:rPr>
          <w:b w:val="0"/>
          <w:sz w:val="16"/>
          <w:szCs w:val="16"/>
        </w:rPr>
        <w:t>3.Утвердить:</w:t>
      </w:r>
    </w:p>
    <w:p w:rsidR="009514C9" w:rsidRPr="00FC5525" w:rsidRDefault="009514C9" w:rsidP="009514C9">
      <w:pPr>
        <w:pStyle w:val="a9"/>
        <w:numPr>
          <w:ilvl w:val="1"/>
          <w:numId w:val="3"/>
        </w:numPr>
        <w:tabs>
          <w:tab w:val="left" w:pos="1080"/>
        </w:tabs>
        <w:ind w:right="-83"/>
        <w:rPr>
          <w:sz w:val="16"/>
          <w:szCs w:val="16"/>
        </w:rPr>
      </w:pPr>
      <w:r w:rsidRPr="00FC5525">
        <w:rPr>
          <w:sz w:val="16"/>
          <w:szCs w:val="16"/>
        </w:rPr>
        <w:t>доходы бюджета сельсовета на 2022 и на 2023-2024 годы согласно приложению 4 к настоящему Решению.</w:t>
      </w:r>
    </w:p>
    <w:p w:rsidR="009514C9" w:rsidRPr="00FC5525" w:rsidRDefault="009514C9" w:rsidP="009514C9">
      <w:pPr>
        <w:tabs>
          <w:tab w:val="left" w:pos="1080"/>
        </w:tabs>
        <w:ind w:right="-83"/>
        <w:rPr>
          <w:sz w:val="16"/>
          <w:szCs w:val="16"/>
        </w:rPr>
      </w:pPr>
      <w:r w:rsidRPr="00FC5525">
        <w:rPr>
          <w:sz w:val="16"/>
          <w:szCs w:val="16"/>
        </w:rPr>
        <w:t xml:space="preserve">            4.Утвердить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2022 год и плановый период 2023- 2024 годов согласно приложению 5 к настоящему Решению.</w:t>
      </w:r>
    </w:p>
    <w:p w:rsidR="009514C9" w:rsidRPr="00FC5525" w:rsidRDefault="009514C9" w:rsidP="009514C9">
      <w:pPr>
        <w:tabs>
          <w:tab w:val="left" w:pos="1080"/>
        </w:tabs>
        <w:ind w:right="-83"/>
        <w:rPr>
          <w:sz w:val="16"/>
          <w:szCs w:val="16"/>
        </w:rPr>
      </w:pPr>
      <w:r w:rsidRPr="00FC5525">
        <w:rPr>
          <w:sz w:val="16"/>
          <w:szCs w:val="16"/>
        </w:rPr>
        <w:t xml:space="preserve">            5.Утвердить:</w:t>
      </w:r>
    </w:p>
    <w:p w:rsidR="009514C9" w:rsidRPr="00FC5525" w:rsidRDefault="009514C9" w:rsidP="009514C9">
      <w:pPr>
        <w:pStyle w:val="a4"/>
        <w:tabs>
          <w:tab w:val="left" w:pos="1260"/>
          <w:tab w:val="num" w:pos="1800"/>
        </w:tabs>
        <w:ind w:right="-83"/>
        <w:jc w:val="left"/>
        <w:rPr>
          <w:sz w:val="16"/>
          <w:szCs w:val="16"/>
        </w:rPr>
      </w:pPr>
      <w:r w:rsidRPr="00FC5525">
        <w:rPr>
          <w:sz w:val="16"/>
          <w:szCs w:val="16"/>
        </w:rPr>
        <w:t>5.1ведомственную структуру расходов бюджета сельсовета на 2022 год согласно приложению 6 к настоящему Решению.</w:t>
      </w:r>
    </w:p>
    <w:p w:rsidR="009514C9" w:rsidRPr="00FC5525" w:rsidRDefault="009514C9" w:rsidP="009514C9">
      <w:pPr>
        <w:pStyle w:val="a4"/>
        <w:tabs>
          <w:tab w:val="left" w:pos="1260"/>
          <w:tab w:val="num" w:pos="1800"/>
        </w:tabs>
        <w:ind w:right="-83"/>
        <w:jc w:val="left"/>
        <w:rPr>
          <w:sz w:val="16"/>
          <w:szCs w:val="16"/>
        </w:rPr>
      </w:pPr>
      <w:r w:rsidRPr="00FC5525">
        <w:rPr>
          <w:sz w:val="16"/>
          <w:szCs w:val="16"/>
        </w:rPr>
        <w:t>5.2ведомственную структуру расходов бюджета сельсовета на 2023- 2024 годы согласно приложению 7 к настоящему Решению.</w:t>
      </w:r>
    </w:p>
    <w:p w:rsidR="009514C9" w:rsidRPr="00FC5525" w:rsidRDefault="009514C9" w:rsidP="009514C9">
      <w:pPr>
        <w:pStyle w:val="a3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right="-85" w:firstLine="720"/>
        <w:rPr>
          <w:bCs/>
          <w:sz w:val="16"/>
          <w:szCs w:val="16"/>
        </w:rPr>
      </w:pPr>
      <w:r w:rsidRPr="00FC5525">
        <w:rPr>
          <w:sz w:val="16"/>
          <w:szCs w:val="16"/>
        </w:rPr>
        <w:t>Установить, что в 2022 году осуществляется реализация муниципальных программ за счет средств бюджета сельсовета согласно приложению 8 к настоящему Решению и на 2023-2024 годов согласно приложению 9 к настоящему Решению.</w:t>
      </w:r>
    </w:p>
    <w:p w:rsidR="009514C9" w:rsidRPr="00FC5525" w:rsidRDefault="009514C9" w:rsidP="009514C9">
      <w:pPr>
        <w:tabs>
          <w:tab w:val="left" w:pos="1260"/>
        </w:tabs>
        <w:ind w:right="-83"/>
        <w:rPr>
          <w:sz w:val="16"/>
          <w:szCs w:val="16"/>
        </w:rPr>
      </w:pPr>
      <w:r w:rsidRPr="00FC5525">
        <w:rPr>
          <w:sz w:val="16"/>
          <w:szCs w:val="16"/>
        </w:rPr>
        <w:t xml:space="preserve">            7. Установить, что общая предельная численность муниципальных служащих сельсовета, принятая к финансовому обеспечению в 2022 году и плановом периоде 2023-2024 годов, составляет 6 штатных единиц.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8. Утвердить в составе доходов бюджета сельсовета объем дотации на выравнивание бюджетной обеспеченности из районного фонда финансовой поддержки на 2022 год в сумме 2 533 562,60 рублей, на 2023 год в сумме 2 533 562,60 рублей, на 2024 год в сумме 2 533 562,60 рублей.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9.Утвердить в составе доходов бюджета сельсовета объем дотации на выравнивание бюджетной обеспеченности из краевого фонда финансовой поддержки на 2022 год в сумме 1 991 619,62 рублей, на 2023 год в сумме 1 593 295,70 рублей, на 2024 год в сумме 1 593 295,70 рублей.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10. Утвердить в составе доходов бюджета сельсовета объем дотации на поддержку мер по обеспечению сбалансированности бюджетов на 2022 год в сумме 8 148 145,57 рублей, на 2023 год в сумме 4 547 778,00 рублей, на 2024 год в сумме 4 547 778,00 рублей.</w:t>
      </w:r>
    </w:p>
    <w:p w:rsidR="009514C9" w:rsidRPr="00FC5525" w:rsidRDefault="009514C9" w:rsidP="009514C9">
      <w:pPr>
        <w:tabs>
          <w:tab w:val="left" w:pos="709"/>
        </w:tabs>
        <w:ind w:right="-83" w:firstLine="720"/>
        <w:rPr>
          <w:bCs/>
          <w:sz w:val="16"/>
          <w:szCs w:val="16"/>
        </w:rPr>
      </w:pPr>
      <w:r w:rsidRPr="00FC5525">
        <w:rPr>
          <w:sz w:val="16"/>
          <w:szCs w:val="16"/>
        </w:rPr>
        <w:t>11.</w:t>
      </w:r>
      <w:r w:rsidRPr="00FC5525">
        <w:rPr>
          <w:bCs/>
          <w:sz w:val="16"/>
          <w:szCs w:val="16"/>
        </w:rPr>
        <w:t>Утвердить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2022 год в сумме 419 028,92 рублей, на 2023 год в сумме 410 500,00 рублей, 2024 год в сумме 0,00 рублей.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bCs/>
          <w:sz w:val="16"/>
          <w:szCs w:val="16"/>
        </w:rPr>
      </w:pPr>
      <w:r w:rsidRPr="00FC5525">
        <w:rPr>
          <w:bCs/>
          <w:sz w:val="16"/>
          <w:szCs w:val="16"/>
        </w:rPr>
        <w:t xml:space="preserve">12. </w:t>
      </w:r>
      <w:r w:rsidRPr="00FC5525">
        <w:rPr>
          <w:sz w:val="16"/>
          <w:szCs w:val="16"/>
        </w:rPr>
        <w:t>Утвердить в составе доходов бюджета сельсовета иные межбюджетные трансферты</w:t>
      </w:r>
      <w:r w:rsidRPr="00FC5525">
        <w:rPr>
          <w:bCs/>
          <w:sz w:val="16"/>
          <w:szCs w:val="16"/>
        </w:rPr>
        <w:t>:</w:t>
      </w:r>
    </w:p>
    <w:p w:rsidR="009514C9" w:rsidRPr="00FC5525" w:rsidRDefault="009514C9" w:rsidP="009514C9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  <w:r w:rsidRPr="00FC5525">
        <w:rPr>
          <w:bCs/>
          <w:sz w:val="16"/>
          <w:szCs w:val="16"/>
        </w:rPr>
        <w:t>12.1.субвенцию на осуществление государственных полномочий по созданию и обеспечению деятельности административных комиссий на 2022 год в сумме 12 359,79 рублей, на 2023 год в сумме 11 977,53 рублей, 2024 год в сумме 11 977,53 рублей;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bCs/>
          <w:sz w:val="16"/>
          <w:szCs w:val="16"/>
        </w:rPr>
      </w:pPr>
      <w:r w:rsidRPr="00FC5525">
        <w:rPr>
          <w:sz w:val="16"/>
          <w:szCs w:val="16"/>
        </w:rPr>
        <w:t>13. Утвердить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Pr="00FC5525">
        <w:rPr>
          <w:bCs/>
          <w:sz w:val="16"/>
          <w:szCs w:val="16"/>
        </w:rPr>
        <w:t>:</w:t>
      </w:r>
    </w:p>
    <w:p w:rsidR="009514C9" w:rsidRPr="00FC5525" w:rsidRDefault="009514C9" w:rsidP="009514C9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  <w:r w:rsidRPr="00FC5525">
        <w:rPr>
          <w:bCs/>
          <w:sz w:val="16"/>
          <w:szCs w:val="16"/>
        </w:rPr>
        <w:t>13.1.расходы на передачу полномочий по осуществлению части переданных полномочий в области культурного досуга на 2022 год в сумме 5 662 256,36 рублей, на 2023 год в сумме 4 775 524,20 рублей, 2024 год в сумме 4 522 449,99 рублей;</w:t>
      </w:r>
    </w:p>
    <w:p w:rsidR="009514C9" w:rsidRPr="00FC5525" w:rsidRDefault="009514C9" w:rsidP="009514C9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  <w:r w:rsidRPr="00FC5525">
        <w:rPr>
          <w:bCs/>
          <w:sz w:val="16"/>
          <w:szCs w:val="16"/>
        </w:rPr>
        <w:t>13.2.расходы на передачу полномочий по финансированию части расходов по организации в границах поселения электро-, тепло-, газо- и водоснабжения населения, водоотведения, снабжения населения топливом, на 2022 год в сумме 896 765,75 рублей, на 2023 год в сумме 0,00 рублей, 2024 год в сумме 0,00 рублей;</w:t>
      </w:r>
    </w:p>
    <w:p w:rsidR="009514C9" w:rsidRPr="00FC5525" w:rsidRDefault="009514C9" w:rsidP="009514C9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FC5525">
        <w:rPr>
          <w:color w:val="000000"/>
          <w:sz w:val="16"/>
          <w:szCs w:val="16"/>
        </w:rPr>
        <w:t>14. Установить верхний предел муниципального долга сельсовета по долговым обязательствам: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color w:val="000000"/>
          <w:sz w:val="16"/>
          <w:szCs w:val="16"/>
        </w:rPr>
      </w:pPr>
    </w:p>
    <w:p w:rsidR="009514C9" w:rsidRPr="00FC5525" w:rsidRDefault="009514C9" w:rsidP="009514C9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FC5525">
        <w:rPr>
          <w:color w:val="000000"/>
          <w:sz w:val="16"/>
          <w:szCs w:val="16"/>
        </w:rPr>
        <w:t>На 1 января 2022 года в сумме 0,00 рублей, в том числе по муниципальным гарантиям 0,0    руб.</w:t>
      </w:r>
    </w:p>
    <w:p w:rsidR="009514C9" w:rsidRPr="00FC5525" w:rsidRDefault="009514C9" w:rsidP="009514C9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FC5525">
        <w:rPr>
          <w:color w:val="000000"/>
          <w:sz w:val="16"/>
          <w:szCs w:val="16"/>
        </w:rPr>
        <w:t>На 1 января 2023 года в сумме 0,00 рублей, в том числе по муниципальным гарантиям 0,0    руб.</w:t>
      </w:r>
    </w:p>
    <w:p w:rsidR="009514C9" w:rsidRPr="00FC5525" w:rsidRDefault="009514C9" w:rsidP="009514C9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FC5525">
        <w:rPr>
          <w:color w:val="000000"/>
          <w:sz w:val="16"/>
          <w:szCs w:val="16"/>
        </w:rPr>
        <w:t>На 1 января 2024 года в сумме 0,00   рублей, в том числе по муниципальным гарантиям 0,0    руб.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15.  Установить порядок обслуживания счета бюджета сельсовета: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15.1.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9514C9" w:rsidRPr="00FC5525" w:rsidRDefault="009514C9" w:rsidP="009514C9">
      <w:pPr>
        <w:tabs>
          <w:tab w:val="left" w:pos="1260"/>
        </w:tabs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15.2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края.</w:t>
      </w:r>
    </w:p>
    <w:p w:rsidR="009514C9" w:rsidRPr="00FC5525" w:rsidRDefault="009514C9" w:rsidP="009514C9">
      <w:pPr>
        <w:tabs>
          <w:tab w:val="left" w:pos="1260"/>
        </w:tabs>
        <w:autoSpaceDE w:val="0"/>
        <w:autoSpaceDN w:val="0"/>
        <w:adjustRightInd w:val="0"/>
        <w:ind w:right="-83" w:firstLine="720"/>
        <w:rPr>
          <w:sz w:val="16"/>
          <w:szCs w:val="16"/>
        </w:rPr>
      </w:pPr>
      <w:r w:rsidRPr="00FC5525">
        <w:rPr>
          <w:sz w:val="16"/>
          <w:szCs w:val="16"/>
        </w:rPr>
        <w:t>16.  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9514C9" w:rsidRPr="00FC5525" w:rsidRDefault="009514C9" w:rsidP="009514C9">
      <w:pPr>
        <w:tabs>
          <w:tab w:val="left" w:pos="1260"/>
        </w:tabs>
        <w:autoSpaceDE w:val="0"/>
        <w:autoSpaceDN w:val="0"/>
        <w:adjustRightInd w:val="0"/>
        <w:ind w:right="-83" w:firstLine="720"/>
        <w:rPr>
          <w:sz w:val="16"/>
          <w:szCs w:val="16"/>
        </w:rPr>
      </w:pPr>
    </w:p>
    <w:p w:rsidR="009514C9" w:rsidRPr="00FC5525" w:rsidRDefault="009514C9" w:rsidP="009514C9">
      <w:pPr>
        <w:ind w:right="-83"/>
        <w:rPr>
          <w:sz w:val="16"/>
          <w:szCs w:val="16"/>
        </w:rPr>
      </w:pPr>
      <w:r w:rsidRPr="00FC5525">
        <w:rPr>
          <w:sz w:val="16"/>
          <w:szCs w:val="16"/>
        </w:rPr>
        <w:t>Председатель Совета депутатов                           Т.Н.Бурханова</w:t>
      </w:r>
    </w:p>
    <w:p w:rsidR="009514C9" w:rsidRPr="00FC5525" w:rsidRDefault="009514C9" w:rsidP="009514C9">
      <w:pPr>
        <w:ind w:right="-83"/>
        <w:rPr>
          <w:sz w:val="16"/>
          <w:szCs w:val="16"/>
        </w:rPr>
      </w:pPr>
    </w:p>
    <w:p w:rsidR="009514C9" w:rsidRPr="00FC5525" w:rsidRDefault="009514C9" w:rsidP="009514C9">
      <w:pPr>
        <w:ind w:right="-83"/>
        <w:rPr>
          <w:sz w:val="16"/>
          <w:szCs w:val="16"/>
        </w:rPr>
      </w:pPr>
    </w:p>
    <w:p w:rsidR="009514C9" w:rsidRPr="00FC5525" w:rsidRDefault="009514C9" w:rsidP="009514C9">
      <w:pPr>
        <w:ind w:right="-83"/>
        <w:rPr>
          <w:sz w:val="16"/>
          <w:szCs w:val="16"/>
        </w:rPr>
      </w:pPr>
      <w:r w:rsidRPr="00FC5525">
        <w:rPr>
          <w:sz w:val="16"/>
          <w:szCs w:val="16"/>
        </w:rPr>
        <w:t>Глава сельсовета                                                          Т.А.Краснослободцева</w:t>
      </w:r>
    </w:p>
    <w:p w:rsidR="009514C9" w:rsidRPr="00FC5525" w:rsidRDefault="009514C9" w:rsidP="009514C9">
      <w:pPr>
        <w:ind w:right="-83"/>
        <w:rPr>
          <w:sz w:val="16"/>
          <w:szCs w:val="16"/>
        </w:rPr>
      </w:pPr>
    </w:p>
    <w:p w:rsidR="009514C9" w:rsidRPr="00FC5525" w:rsidRDefault="009514C9" w:rsidP="009514C9">
      <w:pPr>
        <w:ind w:right="-83"/>
        <w:rPr>
          <w:sz w:val="16"/>
          <w:szCs w:val="16"/>
        </w:rPr>
      </w:pPr>
    </w:p>
    <w:p w:rsidR="009514C9" w:rsidRPr="00FC5525" w:rsidRDefault="009514C9" w:rsidP="009514C9">
      <w:pPr>
        <w:rPr>
          <w:sz w:val="16"/>
          <w:szCs w:val="16"/>
        </w:rPr>
      </w:pPr>
    </w:p>
    <w:p w:rsidR="009514C9" w:rsidRPr="00FC5525" w:rsidRDefault="009514C9" w:rsidP="009514C9">
      <w:pPr>
        <w:rPr>
          <w:sz w:val="16"/>
          <w:szCs w:val="16"/>
        </w:rPr>
      </w:pPr>
    </w:p>
    <w:p w:rsidR="00263E13" w:rsidRPr="00FC5525" w:rsidRDefault="00263E13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913"/>
        <w:gridCol w:w="2064"/>
        <w:gridCol w:w="3119"/>
        <w:gridCol w:w="1701"/>
        <w:gridCol w:w="1134"/>
        <w:gridCol w:w="1134"/>
        <w:gridCol w:w="850"/>
      </w:tblGrid>
      <w:tr w:rsidR="009514C9" w:rsidRPr="00FC5525" w:rsidTr="00C17CF5">
        <w:trPr>
          <w:gridAfter w:val="1"/>
          <w:wAfter w:w="850" w:type="dxa"/>
          <w:trHeight w:val="43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</w:t>
            </w:r>
            <w:r w:rsidRPr="00FC5525">
              <w:rPr>
                <w:sz w:val="16"/>
                <w:szCs w:val="16"/>
                <w:u w:val="single"/>
              </w:rPr>
              <w:t>1</w:t>
            </w:r>
          </w:p>
        </w:tc>
      </w:tr>
      <w:tr w:rsidR="009514C9" w:rsidRPr="00FC5525" w:rsidTr="00C17CF5">
        <w:trPr>
          <w:gridAfter w:val="1"/>
          <w:wAfter w:w="850" w:type="dxa"/>
          <w:trHeight w:val="70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 решению № 33/27-р.  от 21.12.2022  г. Первоманского сельского Совета депутатов   «О внесении изменений в бюджет Первоманского сельсовета на 2022 год и плановый период  2023- 2024 годов" </w:t>
            </w:r>
          </w:p>
        </w:tc>
      </w:tr>
      <w:tr w:rsidR="009514C9" w:rsidRPr="00FC5525" w:rsidTr="00C17CF5">
        <w:trPr>
          <w:gridAfter w:val="1"/>
          <w:wAfter w:w="850" w:type="dxa"/>
          <w:trHeight w:val="40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Источники внутреннего финансирования дефицита </w:t>
            </w:r>
          </w:p>
        </w:tc>
      </w:tr>
      <w:tr w:rsidR="009514C9" w:rsidRPr="00FC5525" w:rsidTr="00C17CF5">
        <w:trPr>
          <w:gridAfter w:val="1"/>
          <w:wAfter w:w="850" w:type="dxa"/>
          <w:trHeight w:val="40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бюджета сельсовета на 2022 год и плановый период 2023-2024 годов</w:t>
            </w:r>
          </w:p>
        </w:tc>
      </w:tr>
      <w:tr w:rsidR="009514C9" w:rsidRPr="00FC5525" w:rsidTr="00C17CF5">
        <w:trPr>
          <w:gridAfter w:val="1"/>
          <w:wAfter w:w="850" w:type="dxa"/>
          <w:trHeight w:val="40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(рублей)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строки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2024</w:t>
            </w:r>
          </w:p>
        </w:tc>
      </w:tr>
      <w:tr w:rsidR="009514C9" w:rsidRPr="00FC5525" w:rsidTr="00C17CF5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033 01 00 00 00 00 0000 000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68 839,11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68 839,11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-20 058 296,35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-20 058 296,35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-20 058 296,35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-20 058 296,35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-12 046 465,83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12 046 465,83</w:t>
            </w:r>
          </w:p>
        </w:tc>
      </w:tr>
      <w:tr w:rsidR="009514C9" w:rsidRPr="00FC5525" w:rsidTr="00C17CF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12 391 885,83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12 046 465,83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39"/>
        <w:gridCol w:w="2300"/>
        <w:gridCol w:w="5340"/>
      </w:tblGrid>
      <w:tr w:rsidR="009514C9" w:rsidRPr="00FC5525" w:rsidTr="00C17CF5">
        <w:trPr>
          <w:trHeight w:val="33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</w:t>
            </w:r>
            <w:r w:rsidRPr="00FC5525">
              <w:rPr>
                <w:sz w:val="16"/>
                <w:szCs w:val="16"/>
                <w:u w:val="single"/>
              </w:rPr>
              <w:t>3</w:t>
            </w:r>
          </w:p>
        </w:tc>
      </w:tr>
      <w:tr w:rsidR="009514C9" w:rsidRPr="00FC5525" w:rsidTr="00C17CF5">
        <w:trPr>
          <w:trHeight w:val="300"/>
        </w:trPr>
        <w:tc>
          <w:tcPr>
            <w:tcW w:w="83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  решению №33/27-р.    От21.12.2022 г. Первоманского сельского Совета депутатов   «О  бюджете Первоманского сельсовета на 2022 год и плановый период  2023- 2024 годов" </w:t>
            </w:r>
          </w:p>
        </w:tc>
      </w:tr>
      <w:tr w:rsidR="009514C9" w:rsidRPr="00FC5525" w:rsidTr="00C17CF5">
        <w:trPr>
          <w:trHeight w:val="240"/>
        </w:trPr>
        <w:tc>
          <w:tcPr>
            <w:tcW w:w="83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</w:p>
        </w:tc>
      </w:tr>
      <w:tr w:rsidR="009514C9" w:rsidRPr="00FC5525" w:rsidTr="00C17CF5">
        <w:trPr>
          <w:trHeight w:val="70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на 2015 год и плановый период 2016-2017 годов</w:t>
            </w:r>
          </w:p>
        </w:tc>
      </w:tr>
      <w:tr w:rsidR="009514C9" w:rsidRPr="00FC5525" w:rsidTr="00C17CF5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строки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</w:tr>
      <w:tr w:rsidR="009514C9" w:rsidRPr="00FC5525" w:rsidTr="00C17CF5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033 01 05 00 00 00 0000 000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033 01 05 00 00 00 0000 500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Увеличение остатков средств бюджета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033 01 05 02 00 00 0000 500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033 01 05 02 01 00 0000 510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033 01 05 02 01 10 0000 510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033 01 05 00 00 00 0000 600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Уменьшение остатков средств бюджетов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033 01 05 02 00 00 0000 600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033 01 05 02 01 00 0000 610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</w:tr>
      <w:tr w:rsidR="009514C9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033 01 05 02 01 10 0000 610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tbl>
      <w:tblPr>
        <w:tblW w:w="109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9"/>
        <w:gridCol w:w="537"/>
        <w:gridCol w:w="284"/>
        <w:gridCol w:w="709"/>
        <w:gridCol w:w="425"/>
        <w:gridCol w:w="709"/>
        <w:gridCol w:w="850"/>
        <w:gridCol w:w="567"/>
        <w:gridCol w:w="567"/>
        <w:gridCol w:w="2268"/>
        <w:gridCol w:w="1843"/>
        <w:gridCol w:w="734"/>
        <w:gridCol w:w="734"/>
      </w:tblGrid>
      <w:tr w:rsidR="009514C9" w:rsidRPr="00FC5525" w:rsidTr="00C17CF5">
        <w:trPr>
          <w:trHeight w:val="360"/>
        </w:trPr>
        <w:tc>
          <w:tcPr>
            <w:tcW w:w="109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№4</w:t>
            </w:r>
          </w:p>
        </w:tc>
      </w:tr>
      <w:tr w:rsidR="009514C9" w:rsidRPr="00FC5525" w:rsidTr="00C17CF5">
        <w:trPr>
          <w:trHeight w:val="630"/>
        </w:trPr>
        <w:tc>
          <w:tcPr>
            <w:tcW w:w="109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  решению № 33/27-р.  От 21.12.2022  г. Первоманского сельс кого Совета депутатов   «О  бюджете Первоманского сельсовета на 2022 год и плановый период  2023- 2024 годов" </w:t>
            </w:r>
          </w:p>
        </w:tc>
      </w:tr>
      <w:tr w:rsidR="009514C9" w:rsidRPr="00FC5525" w:rsidTr="00C17CF5">
        <w:trPr>
          <w:trHeight w:val="315"/>
        </w:trPr>
        <w:tc>
          <w:tcPr>
            <w:tcW w:w="109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Доходы  бюджета  сельсовета на 2022-2024 годы </w:t>
            </w:r>
          </w:p>
        </w:tc>
      </w:tr>
      <w:tr w:rsidR="009514C9" w:rsidRPr="00FC5525" w:rsidTr="00C17CF5">
        <w:trPr>
          <w:trHeight w:val="31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строки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 доходов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Сумма на 2022 год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Сумма на 2024 год</w:t>
            </w:r>
          </w:p>
        </w:tc>
      </w:tr>
      <w:tr w:rsidR="00C17CF5" w:rsidRPr="00FC5525" w:rsidTr="00C17CF5">
        <w:trPr>
          <w:trHeight w:val="26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Сумма на 2023 год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</w:p>
        </w:tc>
      </w:tr>
      <w:tr w:rsidR="00C17CF5" w:rsidRPr="00FC5525" w:rsidTr="00C17CF5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</w:t>
            </w:r>
          </w:p>
        </w:tc>
      </w:tr>
      <w:tr w:rsidR="00C17CF5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3 240 733,04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3 294 772,00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3 359 852,00 </w:t>
            </w:r>
          </w:p>
        </w:tc>
      </w:tr>
      <w:tr w:rsidR="00C17CF5" w:rsidRPr="00FC5525" w:rsidTr="00C17CF5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167 465,00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167 380,00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173 660,00 </w:t>
            </w:r>
          </w:p>
        </w:tc>
      </w:tr>
      <w:tr w:rsidR="00C17CF5" w:rsidRPr="00FC5525" w:rsidTr="00C17CF5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167 465,00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167 380,00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173 660,00 </w:t>
            </w:r>
          </w:p>
        </w:tc>
      </w:tr>
      <w:tr w:rsidR="00C17CF5" w:rsidRPr="00FC5525" w:rsidTr="00C17CF5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163 000,00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164 400,00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170 600,00 </w:t>
            </w:r>
          </w:p>
        </w:tc>
      </w:tr>
      <w:tr w:rsidR="00C17CF5" w:rsidRPr="00FC5525" w:rsidTr="00C17CF5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60,00 </w:t>
            </w:r>
          </w:p>
        </w:tc>
      </w:tr>
      <w:tr w:rsidR="00C17CF5" w:rsidRPr="00FC5525" w:rsidTr="00C17CF5">
        <w:trPr>
          <w:trHeight w:val="10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4 465,00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2 960,00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3 000,00 </w:t>
            </w:r>
          </w:p>
        </w:tc>
      </w:tr>
      <w:tr w:rsidR="00C17CF5" w:rsidRPr="00FC5525" w:rsidTr="00C17CF5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НАЛОГИ НА ТОВАРЫ( РАБОТЫ, УСЛУГИ) 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749 800,00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767 600,00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788 400,00 </w:t>
            </w:r>
          </w:p>
        </w:tc>
      </w:tr>
      <w:tr w:rsidR="00C17CF5" w:rsidRPr="00FC5525" w:rsidTr="00C17CF5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749 800,00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767 600,00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788 400,00 </w:t>
            </w:r>
          </w:p>
        </w:tc>
      </w:tr>
      <w:tr w:rsidR="00C17CF5" w:rsidRPr="00FC5525" w:rsidTr="00C17CF5">
        <w:trPr>
          <w:trHeight w:val="18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339 000,00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343 400,00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347 100,00 </w:t>
            </w:r>
          </w:p>
        </w:tc>
      </w:tr>
      <w:tr w:rsidR="00C17CF5" w:rsidRPr="00FC5525" w:rsidTr="00C17CF5">
        <w:trPr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1 900,00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2 000,00 </w:t>
            </w:r>
          </w:p>
        </w:tc>
      </w:tr>
      <w:tr w:rsidR="00C17CF5" w:rsidRPr="00FC5525" w:rsidTr="00C17CF5">
        <w:trPr>
          <w:trHeight w:val="19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451 400,00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464 800,00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483 800,00 </w:t>
            </w:r>
          </w:p>
        </w:tc>
      </w:tr>
      <w:tr w:rsidR="00C17CF5" w:rsidRPr="00FC5525" w:rsidTr="00C17CF5">
        <w:trPr>
          <w:trHeight w:val="19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color w:val="FF0000"/>
                <w:sz w:val="16"/>
                <w:szCs w:val="16"/>
              </w:rPr>
              <w:t xml:space="preserve">-42 500,00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color w:val="FF0000"/>
                <w:sz w:val="16"/>
                <w:szCs w:val="16"/>
              </w:rPr>
              <w:t xml:space="preserve">-42 500,00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color w:val="FF0000"/>
                <w:sz w:val="16"/>
                <w:szCs w:val="16"/>
              </w:rPr>
              <w:t xml:space="preserve">-44 500,00 </w:t>
            </w:r>
          </w:p>
        </w:tc>
      </w:tr>
      <w:tr w:rsidR="00C17CF5" w:rsidRPr="00FC5525" w:rsidTr="00C17CF5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20 107,83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Единный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20 107,83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Единный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20 107,83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1 946 870,53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2 060 000,00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2 078 000,00 </w:t>
            </w:r>
          </w:p>
        </w:tc>
      </w:tr>
      <w:tr w:rsidR="00C17CF5" w:rsidRPr="00FC5525" w:rsidTr="00C17CF5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312 450,00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325 000,00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332 000,00 </w:t>
            </w:r>
          </w:p>
        </w:tc>
      </w:tr>
      <w:tr w:rsidR="00C17CF5" w:rsidRPr="00FC5525" w:rsidTr="00C17CF5">
        <w:trPr>
          <w:trHeight w:val="11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Налог на имущество физических лиц ,взимаемый по ставкам ,применяемым к объектам налогообложения ,расположенным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312 450,00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325 000,00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332 000,00 </w:t>
            </w:r>
          </w:p>
        </w:tc>
      </w:tr>
      <w:tr w:rsidR="00C17CF5" w:rsidRPr="00FC5525" w:rsidTr="00C17CF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109 902,00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125 000,00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128 000,00 </w:t>
            </w:r>
          </w:p>
        </w:tc>
      </w:tr>
      <w:tr w:rsidR="00C17CF5" w:rsidRPr="00FC5525" w:rsidTr="00C17CF5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109 902,00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125 000,00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128 000,00 </w:t>
            </w:r>
          </w:p>
        </w:tc>
      </w:tr>
      <w:tr w:rsidR="00C17CF5" w:rsidRPr="00FC5525" w:rsidTr="00C17CF5">
        <w:trPr>
          <w:trHeight w:val="10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109 902,00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125 000,00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128 000,00 </w:t>
            </w:r>
          </w:p>
        </w:tc>
      </w:tr>
      <w:tr w:rsidR="00C17CF5" w:rsidRPr="00FC5525" w:rsidTr="00C17CF5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Земельный налог с физических лиц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1 524 518,53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1 610 000,00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1 618 000,00 </w:t>
            </w:r>
          </w:p>
        </w:tc>
      </w:tr>
      <w:tr w:rsidR="00C17CF5" w:rsidRPr="00FC5525" w:rsidTr="00C17CF5">
        <w:trPr>
          <w:trHeight w:val="9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1 524 518,53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1 610 000,00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1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1 618 000,00 </w:t>
            </w:r>
          </w:p>
        </w:tc>
      </w:tr>
      <w:tr w:rsidR="00C17CF5" w:rsidRPr="00FC5525" w:rsidTr="00C17CF5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11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 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 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12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207 300,00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228 300,00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228 300,00 </w:t>
            </w:r>
          </w:p>
        </w:tc>
      </w:tr>
      <w:tr w:rsidR="00C17CF5" w:rsidRPr="00FC5525" w:rsidTr="00C17CF5">
        <w:trPr>
          <w:trHeight w:val="19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107 300,00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</w:tr>
      <w:tr w:rsidR="00C17CF5" w:rsidRPr="00FC5525" w:rsidTr="00C17CF5">
        <w:trPr>
          <w:trHeight w:val="19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107 300,00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</w:tr>
      <w:tr w:rsidR="00C17CF5" w:rsidRPr="00FC5525" w:rsidTr="00C17CF5">
        <w:trPr>
          <w:trHeight w:val="19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107 300,00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128 300,00 </w:t>
            </w:r>
          </w:p>
        </w:tc>
      </w:tr>
      <w:tr w:rsidR="00C17CF5" w:rsidRPr="00FC5525" w:rsidTr="00C17CF5">
        <w:trPr>
          <w:trHeight w:val="19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</w:tr>
      <w:tr w:rsidR="00C17CF5" w:rsidRPr="00FC5525" w:rsidTr="00C17CF5">
        <w:trPr>
          <w:trHeight w:val="19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</w:tr>
      <w:tr w:rsidR="00C17CF5" w:rsidRPr="00FC5525" w:rsidTr="00C17CF5">
        <w:trPr>
          <w:trHeight w:val="21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100 000,00 </w:t>
            </w:r>
          </w:p>
        </w:tc>
      </w:tr>
      <w:tr w:rsidR="00C17CF5" w:rsidRPr="00FC5525" w:rsidTr="00C17CF5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67 089,68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68 492,00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88 492,00 </w:t>
            </w:r>
          </w:p>
        </w:tc>
      </w:tr>
      <w:tr w:rsidR="00C17CF5" w:rsidRPr="00FC5525" w:rsidTr="00C17CF5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67 089,68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68 492,00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88 492,00 </w:t>
            </w:r>
          </w:p>
        </w:tc>
      </w:tr>
      <w:tr w:rsidR="00C17CF5" w:rsidRPr="00FC5525" w:rsidTr="00C17CF5">
        <w:trPr>
          <w:trHeight w:val="7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67 089,68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68 492,00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88 492,00 </w:t>
            </w:r>
          </w:p>
        </w:tc>
      </w:tr>
      <w:tr w:rsidR="00C17CF5" w:rsidRPr="00FC5525" w:rsidTr="00C17CF5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67 089,68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68 492,00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88 492,00 </w:t>
            </w:r>
          </w:p>
        </w:tc>
      </w:tr>
      <w:tr w:rsidR="00C17CF5" w:rsidRPr="00FC5525" w:rsidTr="00C17CF5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21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80 000,00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13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13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1 500,00 </w:t>
            </w:r>
          </w:p>
        </w:tc>
      </w:tr>
      <w:tr w:rsidR="00C17CF5" w:rsidRPr="00FC5525" w:rsidTr="00C17CF5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16 817 563,31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9 097 113,83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8 686 613,83 </w:t>
            </w:r>
          </w:p>
        </w:tc>
      </w:tr>
      <w:tr w:rsidR="00C17CF5" w:rsidRPr="00FC5525" w:rsidTr="00C17CF5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16 817 563,31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9 097 113,83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8 686 613,83 </w:t>
            </w:r>
          </w:p>
        </w:tc>
      </w:tr>
      <w:tr w:rsidR="00C17CF5" w:rsidRPr="00FC5525" w:rsidTr="00C17CF5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4 525 182,22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</w:tr>
      <w:tr w:rsidR="00C17CF5" w:rsidRPr="00FC5525" w:rsidTr="00C17CF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4 525 182,22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0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</w:tr>
      <w:tr w:rsidR="00C17CF5" w:rsidRPr="00FC5525" w:rsidTr="00C17CF5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4 525 182,22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4 126 858,30 </w:t>
            </w:r>
          </w:p>
        </w:tc>
      </w:tr>
      <w:tr w:rsidR="00C17CF5" w:rsidRPr="00FC5525" w:rsidTr="00C17CF5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776 546,81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14C9" w:rsidRPr="00FC5525" w:rsidRDefault="009514C9" w:rsidP="009514C9">
            <w:pPr>
              <w:outlineLvl w:val="2"/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776 546,81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2 936 300,00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2 936 300,00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422 477,53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</w:tr>
      <w:tr w:rsidR="00C17CF5" w:rsidRPr="00FC5525" w:rsidTr="00C17CF5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2 936 300,00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422 477,53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</w:tr>
      <w:tr w:rsidR="00C17CF5" w:rsidRPr="00FC5525" w:rsidTr="00C17CF5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419 028,92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410 500,00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419 028,92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410 500,00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10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Субвенции бюджетам сельскихпоселений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419 028,92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410 500,00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</w:tr>
      <w:tr w:rsidR="00C17CF5" w:rsidRPr="00FC5525" w:rsidTr="00C17CF5">
        <w:trPr>
          <w:trHeight w:val="9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spacing w:after="240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12 359,79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</w:tr>
      <w:tr w:rsidR="00C17CF5" w:rsidRPr="00FC5525" w:rsidTr="00C17CF5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12 359,79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</w:tr>
      <w:tr w:rsidR="00C17CF5" w:rsidRPr="00FC5525" w:rsidTr="00C17CF5">
        <w:trPr>
          <w:trHeight w:val="16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12 359,79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11 977,53 </w:t>
            </w:r>
          </w:p>
        </w:tc>
      </w:tr>
      <w:tr w:rsidR="00C17CF5" w:rsidRPr="00FC5525" w:rsidTr="00C17CF5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8 148 145,57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</w:tr>
      <w:tr w:rsidR="00C17CF5" w:rsidRPr="00FC5525" w:rsidTr="00C17CF5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8 148 145,57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</w:tr>
      <w:tr w:rsidR="00C17CF5" w:rsidRPr="00FC5525" w:rsidTr="00C17CF5">
        <w:trPr>
          <w:trHeight w:val="7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8 148 145,57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9" w:rsidRPr="00FC5525" w:rsidRDefault="009514C9" w:rsidP="009514C9">
            <w:pPr>
              <w:outlineLvl w:val="2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4 547 778,00 </w:t>
            </w:r>
          </w:p>
        </w:tc>
      </w:tr>
      <w:tr w:rsidR="00C17CF5" w:rsidRPr="00FC5525" w:rsidTr="00C17CF5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C9" w:rsidRPr="00FC5525" w:rsidRDefault="009514C9" w:rsidP="009514C9">
            <w:pPr>
              <w:jc w:val="center"/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20 058 296,35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12 391 885,83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4C9" w:rsidRPr="00FC5525" w:rsidRDefault="009514C9" w:rsidP="009514C9">
            <w:pPr>
              <w:outlineLvl w:val="3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12 046 465,83 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480"/>
        <w:gridCol w:w="3700"/>
        <w:gridCol w:w="780"/>
        <w:gridCol w:w="1180"/>
        <w:gridCol w:w="1220"/>
        <w:gridCol w:w="1120"/>
      </w:tblGrid>
      <w:tr w:rsidR="00282634" w:rsidRPr="00FC5525" w:rsidTr="00282634">
        <w:trPr>
          <w:trHeight w:val="31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</w:t>
            </w:r>
            <w:r w:rsidRPr="00FC5525">
              <w:rPr>
                <w:sz w:val="16"/>
                <w:szCs w:val="16"/>
                <w:u w:val="single"/>
              </w:rPr>
              <w:t xml:space="preserve"> 5</w:t>
            </w:r>
          </w:p>
        </w:tc>
      </w:tr>
      <w:tr w:rsidR="00282634" w:rsidRPr="00FC5525" w:rsidTr="00282634">
        <w:trPr>
          <w:trHeight w:val="5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 решению №33/27-р.  От 21.12.2022 г. Первоманского сельского Совета депутатов   «О  бюджете Первоманского сельсовета на 2022 год и плановый период  2023- 2024 годов" </w:t>
            </w:r>
          </w:p>
        </w:tc>
      </w:tr>
      <w:tr w:rsidR="00282634" w:rsidRPr="00FC5525" w:rsidTr="00282634">
        <w:trPr>
          <w:trHeight w:val="75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Распределение бюджетных ассигнований  по разделам и </w:t>
            </w:r>
            <w:r w:rsidRPr="00FC5525">
              <w:rPr>
                <w:sz w:val="16"/>
                <w:szCs w:val="16"/>
              </w:rPr>
              <w:br/>
              <w:t>подразделам бюджетной классификации расходов бюджета сельсовета</w:t>
            </w:r>
            <w:r w:rsidRPr="00FC5525">
              <w:rPr>
                <w:sz w:val="16"/>
                <w:szCs w:val="16"/>
              </w:rPr>
              <w:br/>
              <w:t>на 2022 год и плановый период 2023-2024 годов</w:t>
            </w:r>
          </w:p>
        </w:tc>
      </w:tr>
      <w:tr w:rsidR="00282634" w:rsidRPr="00FC5525" w:rsidTr="00282634">
        <w:trPr>
          <w:trHeight w:val="255"/>
        </w:trPr>
        <w:tc>
          <w:tcPr>
            <w:tcW w:w="8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color w:val="000000"/>
                <w:sz w:val="16"/>
                <w:szCs w:val="16"/>
              </w:rPr>
            </w:pPr>
            <w:r w:rsidRPr="00FC5525">
              <w:rPr>
                <w:color w:val="000000"/>
                <w:sz w:val="16"/>
                <w:szCs w:val="16"/>
              </w:rPr>
              <w:t>( рублей)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КФСР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2022 г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2023 г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2024 г</w:t>
            </w:r>
          </w:p>
        </w:tc>
      </w:tr>
      <w:tr w:rsidR="00282634" w:rsidRPr="00FC5525" w:rsidTr="00282634">
        <w:trPr>
          <w:trHeight w:val="2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6 278 956,21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5 874 583,89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5 874 583,89</w:t>
            </w:r>
          </w:p>
        </w:tc>
      </w:tr>
      <w:tr w:rsidR="00282634" w:rsidRPr="00FC5525" w:rsidTr="00282634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5 300 106,68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</w:tr>
      <w:tr w:rsidR="00282634" w:rsidRPr="00FC5525" w:rsidTr="00282634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187 200,00</w:t>
            </w:r>
          </w:p>
        </w:tc>
      </w:tr>
      <w:tr w:rsidR="00282634" w:rsidRPr="00FC5525" w:rsidTr="00282634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182 200,00</w:t>
            </w:r>
          </w:p>
        </w:tc>
      </w:tr>
      <w:tr w:rsidR="00282634" w:rsidRPr="00FC5525" w:rsidTr="00282634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4 816 800,75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834 800,00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4 793 600,75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790 800,00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811 600,00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2 525 035,43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1 271 694,42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5 662 256,36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Выплаты из резервного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ВСЕГО: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12 391 885,83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12 046 465,83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580"/>
        <w:gridCol w:w="3560"/>
        <w:gridCol w:w="720"/>
        <w:gridCol w:w="1079"/>
        <w:gridCol w:w="640"/>
        <w:gridCol w:w="520"/>
        <w:gridCol w:w="1300"/>
      </w:tblGrid>
      <w:tr w:rsidR="00282634" w:rsidRPr="00FC5525" w:rsidTr="00282634">
        <w:trPr>
          <w:trHeight w:val="255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 6</w:t>
            </w:r>
          </w:p>
        </w:tc>
      </w:tr>
      <w:tr w:rsidR="00282634" w:rsidRPr="00FC5525" w:rsidTr="00282634">
        <w:trPr>
          <w:trHeight w:val="255"/>
        </w:trPr>
        <w:tc>
          <w:tcPr>
            <w:tcW w:w="83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  решению № 33/27-р. От 21.12.2022  г. Первоманского сельского Совета депутатов    «О  бюджете Первоманского сельсовета на 2022 год и плановый период  2023- 2024 годов"</w:t>
            </w:r>
          </w:p>
        </w:tc>
      </w:tr>
      <w:tr w:rsidR="00282634" w:rsidRPr="00FC5525" w:rsidTr="00282634">
        <w:trPr>
          <w:trHeight w:val="255"/>
        </w:trPr>
        <w:tc>
          <w:tcPr>
            <w:tcW w:w="83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300"/>
        </w:trPr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Ведомственная структура расходов бюджета сельсовета на 2022 год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п/п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КБК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Утвержденный план 2022 год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КВСР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КФСР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КВР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282634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28263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282634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28263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937 427,11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2826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28263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28263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28263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28263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282634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28263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28263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282634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2826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282634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2826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2826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4 640 886,07</w:t>
            </w:r>
          </w:p>
        </w:tc>
      </w:tr>
      <w:tr w:rsidR="00282634" w:rsidRPr="00FC5525" w:rsidTr="0028263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4 640 886,07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282634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28263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2826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28263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2826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5 079 433,14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282634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282634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28263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28263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28263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28263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28263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28263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220 673,54</w:t>
            </w:r>
          </w:p>
        </w:tc>
      </w:tr>
      <w:tr w:rsidR="00282634" w:rsidRPr="00FC5525" w:rsidTr="002826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220 673,54</w:t>
            </w:r>
          </w:p>
        </w:tc>
      </w:tr>
      <w:tr w:rsidR="00282634" w:rsidRPr="00FC5525" w:rsidTr="0028263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5 300 106,68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2826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6 291 316,00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28263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28263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282634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28263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28263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28263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282634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оплату штрафов судебных решений и исполнительных листов в рамках непрограмных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28263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2 933 667,75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3 053 667,75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4 008 667,75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4 793 600,75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4 816 800,75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282634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2826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1 271 694,42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282634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282634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2 525 035,43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282634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282634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282634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конкурса "Живаяя память села"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282634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5 662 256,36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выплаты из резервного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483"/>
        <w:gridCol w:w="2853"/>
        <w:gridCol w:w="760"/>
        <w:gridCol w:w="1160"/>
        <w:gridCol w:w="700"/>
        <w:gridCol w:w="640"/>
        <w:gridCol w:w="1325"/>
        <w:gridCol w:w="1325"/>
      </w:tblGrid>
      <w:tr w:rsidR="00282634" w:rsidRPr="00FC5525" w:rsidTr="00282634">
        <w:trPr>
          <w:trHeight w:val="315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 7</w:t>
            </w:r>
          </w:p>
        </w:tc>
      </w:tr>
      <w:tr w:rsidR="00282634" w:rsidRPr="00FC5525" w:rsidTr="00282634">
        <w:trPr>
          <w:trHeight w:val="230"/>
        </w:trPr>
        <w:tc>
          <w:tcPr>
            <w:tcW w:w="88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  решению № 33/27-р. От 21.12.2022  г. Первоманского сельского Совета депутатов    «О  бюджете Первоманского сельсовета на 2022 год и плановый период  2023- 2024 годов"</w:t>
            </w:r>
          </w:p>
        </w:tc>
      </w:tr>
      <w:tr w:rsidR="00282634" w:rsidRPr="00FC5525" w:rsidTr="00282634">
        <w:trPr>
          <w:trHeight w:val="345"/>
        </w:trPr>
        <w:tc>
          <w:tcPr>
            <w:tcW w:w="88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300"/>
        </w:trPr>
        <w:tc>
          <w:tcPr>
            <w:tcW w:w="8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Ведомственная структура расходов бюджета сельсовета на плановый период 2023-2024 годов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Утвержденный план 2023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Утвержденный план 2024 год</w:t>
            </w:r>
          </w:p>
        </w:tc>
      </w:tr>
      <w:tr w:rsidR="00282634" w:rsidRPr="00FC5525" w:rsidTr="00282634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КВСР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294 100,21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294 100,21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294 100,21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294 100,21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294 100,21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9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6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4 492 578,04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4 492 578,04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4 492 578,04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4 492 578,04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0120000150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12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4 927 694,04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4 927 694,04</w:t>
            </w:r>
          </w:p>
        </w:tc>
      </w:tr>
      <w:tr w:rsidR="00282634" w:rsidRPr="00FC5525" w:rsidTr="00282634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4 927 694,04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4 927 694,04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5 886 561,42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5 886 561,42</w:t>
            </w:r>
          </w:p>
        </w:tc>
      </w:tr>
      <w:tr w:rsidR="00282634" w:rsidRPr="00FC5525" w:rsidTr="00282634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340 400,09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340 400,09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340 400,09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70 099,91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70 099,91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70 099,91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6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410 500,00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410 500,00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410 500,00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410 500,00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410 500,00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182 200,00</w:t>
            </w:r>
          </w:p>
        </w:tc>
      </w:tr>
      <w:tr w:rsidR="00282634" w:rsidRPr="00FC5525" w:rsidTr="00282634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0240067240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0240067240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0240067240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0240067240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оплату штрафов судебных решений и исполнительных листов в рамках непрограмных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содержание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767 600,00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790 800,00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811 600,00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0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99900S7490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99900S7490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99900S7490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99900S7490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154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9990С27240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9990С27240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9990С27240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9990С27240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9990Р27240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9990У27240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177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9990010340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конкурса "Живаяя память села"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9990067341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9990М27240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4 775 524,20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lastRenderedPageBreak/>
              <w:t>201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9990067430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9990001010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выплаты из резервного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9990001010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12 363 685,83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25">
              <w:rPr>
                <w:rFonts w:ascii="Arial" w:hAnsi="Arial" w:cs="Arial"/>
                <w:sz w:val="16"/>
                <w:szCs w:val="16"/>
              </w:rPr>
              <w:t>12 018 265,83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00"/>
        <w:gridCol w:w="2611"/>
        <w:gridCol w:w="700"/>
        <w:gridCol w:w="1120"/>
        <w:gridCol w:w="645"/>
        <w:gridCol w:w="2844"/>
      </w:tblGrid>
      <w:tr w:rsidR="00282634" w:rsidRPr="00FC5525" w:rsidTr="00C17CF5">
        <w:trPr>
          <w:trHeight w:val="25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№8</w:t>
            </w:r>
          </w:p>
        </w:tc>
      </w:tr>
      <w:tr w:rsidR="00282634" w:rsidRPr="00FC5525" w:rsidTr="00C17CF5">
        <w:trPr>
          <w:trHeight w:val="225"/>
        </w:trPr>
        <w:tc>
          <w:tcPr>
            <w:tcW w:w="8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к  решению № 33/27-р. От 21.12.2022  г. Первоманского сельского Совета депутатов  «О  бюджете Первоманского сельсовета на 2022 год и плановый период  2023- 2024 годов" </w:t>
            </w:r>
          </w:p>
        </w:tc>
      </w:tr>
      <w:tr w:rsidR="00282634" w:rsidRPr="00FC5525" w:rsidTr="00C17CF5">
        <w:trPr>
          <w:trHeight w:val="285"/>
        </w:trPr>
        <w:tc>
          <w:tcPr>
            <w:tcW w:w="8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C17CF5">
        <w:trPr>
          <w:trHeight w:val="207"/>
        </w:trPr>
        <w:tc>
          <w:tcPr>
            <w:tcW w:w="8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2019 год</w:t>
            </w:r>
          </w:p>
        </w:tc>
      </w:tr>
      <w:tr w:rsidR="00282634" w:rsidRPr="00FC5525" w:rsidTr="00C17CF5">
        <w:trPr>
          <w:trHeight w:val="330"/>
        </w:trPr>
        <w:tc>
          <w:tcPr>
            <w:tcW w:w="8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C17CF5">
        <w:trPr>
          <w:trHeight w:val="255"/>
        </w:trPr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разделам, подразделам классификации расходов бюджета сельсовета на  2022 год</w:t>
            </w:r>
          </w:p>
        </w:tc>
      </w:tr>
      <w:tr w:rsidR="00282634" w:rsidRPr="00FC5525" w:rsidTr="00C17CF5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п/п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КБК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Утвержденный план 2022 год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КВР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КФСР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</w:tr>
      <w:tr w:rsidR="00282634" w:rsidRPr="00FC5525" w:rsidTr="00C17CF5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C17CF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933 427,11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C17CF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4 000,00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937 427,11</w:t>
            </w:r>
          </w:p>
        </w:tc>
      </w:tr>
      <w:tr w:rsidR="00282634" w:rsidRPr="00FC5525" w:rsidTr="00C17CF5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C17CF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C17CF5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C17CF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40 422,42</w:t>
            </w:r>
          </w:p>
        </w:tc>
      </w:tr>
      <w:tr w:rsidR="00282634" w:rsidRPr="00FC5525" w:rsidTr="00C17CF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C17CF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C17CF5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977 849,53</w:t>
            </w:r>
          </w:p>
        </w:tc>
      </w:tr>
      <w:tr w:rsidR="00282634" w:rsidRPr="00FC5525" w:rsidTr="00C17CF5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C17CF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3 792 506,22</w:t>
            </w:r>
          </w:p>
        </w:tc>
      </w:tr>
      <w:tr w:rsidR="00282634" w:rsidRPr="00FC5525" w:rsidTr="00C17CF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C17CF5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840 325,84</w:t>
            </w:r>
          </w:p>
        </w:tc>
      </w:tr>
      <w:tr w:rsidR="00282634" w:rsidRPr="00FC5525" w:rsidTr="00C17CF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C17CF5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27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C17CF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8 054,01</w:t>
            </w:r>
          </w:p>
        </w:tc>
      </w:tr>
      <w:tr w:rsidR="00282634" w:rsidRPr="00FC5525" w:rsidTr="00C17CF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4 640 886,07</w:t>
            </w:r>
          </w:p>
        </w:tc>
      </w:tr>
      <w:tr w:rsidR="00282634" w:rsidRPr="00FC5525" w:rsidTr="00C17CF5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4 640 886,07</w:t>
            </w:r>
          </w:p>
        </w:tc>
      </w:tr>
      <w:tr w:rsidR="00282634" w:rsidRPr="00FC5525" w:rsidTr="00C17C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438 547,07</w:t>
            </w:r>
          </w:p>
        </w:tc>
      </w:tr>
      <w:tr w:rsidR="00282634" w:rsidRPr="00FC5525" w:rsidTr="00C17CF5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5 079 433,14</w:t>
            </w:r>
          </w:p>
        </w:tc>
      </w:tr>
      <w:tr w:rsidR="00282634" w:rsidRPr="00FC5525" w:rsidTr="00C17CF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C17CF5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38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C17CF5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r w:rsidRPr="00FC5525">
              <w:rPr>
                <w:sz w:val="16"/>
                <w:szCs w:val="16"/>
              </w:rPr>
              <w:lastRenderedPageBreak/>
              <w:t>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46 481,76</w:t>
            </w:r>
          </w:p>
        </w:tc>
      </w:tr>
      <w:tr w:rsidR="00282634" w:rsidRPr="00FC5525" w:rsidTr="00C17CF5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C17CF5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C17CF5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73 733,53</w:t>
            </w:r>
          </w:p>
        </w:tc>
      </w:tr>
      <w:tr w:rsidR="00282634" w:rsidRPr="00FC5525" w:rsidTr="00C17C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C17CF5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C17CF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C17CF5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100 458,25</w:t>
            </w:r>
          </w:p>
        </w:tc>
      </w:tr>
      <w:tr w:rsidR="00282634" w:rsidRPr="00FC5525" w:rsidTr="00C17CF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220 673,54</w:t>
            </w:r>
          </w:p>
        </w:tc>
      </w:tr>
      <w:tr w:rsidR="00282634" w:rsidRPr="00FC5525" w:rsidTr="00C17CF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220 673,54</w:t>
            </w:r>
          </w:p>
        </w:tc>
      </w:tr>
      <w:tr w:rsidR="00282634" w:rsidRPr="00FC5525" w:rsidTr="00C17CF5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5 300 106,68</w:t>
            </w:r>
          </w:p>
        </w:tc>
      </w:tr>
      <w:tr w:rsidR="00282634" w:rsidRPr="00FC5525" w:rsidTr="00C17CF5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C5525">
              <w:rPr>
                <w:sz w:val="16"/>
                <w:szCs w:val="16"/>
              </w:rPr>
              <w:lastRenderedPageBreak/>
              <w:t>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C17CF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12 359,79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6 291 316,00</w:t>
            </w:r>
          </w:p>
        </w:tc>
      </w:tr>
      <w:tr w:rsidR="00282634" w:rsidRPr="00FC5525" w:rsidTr="00C17C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C17CF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68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C17CF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364 489,01</w:t>
            </w:r>
          </w:p>
        </w:tc>
      </w:tr>
      <w:tr w:rsidR="00282634" w:rsidRPr="00FC5525" w:rsidTr="00C17CF5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C17CF5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C17CF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54 539,91</w:t>
            </w:r>
          </w:p>
        </w:tc>
      </w:tr>
      <w:tr w:rsidR="00282634" w:rsidRPr="00FC5525" w:rsidTr="00C17CF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C17CF5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C17CF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C17C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C17CF5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419 028,92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79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C17CF5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186 527,00</w:t>
            </w:r>
          </w:p>
        </w:tc>
      </w:tr>
      <w:tr w:rsidR="00282634" w:rsidRPr="00FC5525" w:rsidTr="00C17CF5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</w:t>
            </w:r>
            <w:r w:rsidRPr="00FC5525">
              <w:rPr>
                <w:sz w:val="16"/>
                <w:szCs w:val="16"/>
              </w:rPr>
              <w:lastRenderedPageBreak/>
              <w:t>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784 933,00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107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оплату штрафов судебных решений и исполнительных листов в рамках непрограмных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125 653,20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2 808 014,55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2 933 667,75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3 053 667,75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119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955 000,00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4 008 667,75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4 793 600,75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4 816 800,75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356 575,26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983 571,62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61,60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983 633,22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288 061,20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1 271 694,42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149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783 880,84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Администрация муниципального образования Первоманского </w:t>
            </w:r>
            <w:r w:rsidRPr="00FC5525">
              <w:rPr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154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36 248,86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157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76 636,05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896 765,75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2 525 035,43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4 434 090,64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169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100 820,61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286 496,66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4 821 407,91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Администрация муниципального образования Первоманского </w:t>
            </w:r>
            <w:r w:rsidRPr="00FC5525">
              <w:rPr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181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45 585,95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719 532,07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188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конкурса "Живаяя память села"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61 730,43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840 848,45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5 662 256,36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42 171,00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208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выплаты из резервного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184 000,00</w:t>
            </w:r>
          </w:p>
        </w:tc>
      </w:tr>
      <w:tr w:rsidR="00282634" w:rsidRPr="00FC5525" w:rsidTr="00C17CF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20 127 135,46</w:t>
            </w:r>
          </w:p>
        </w:tc>
      </w:tr>
    </w:tbl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520"/>
        <w:gridCol w:w="2680"/>
        <w:gridCol w:w="1120"/>
        <w:gridCol w:w="680"/>
        <w:gridCol w:w="780"/>
        <w:gridCol w:w="1254"/>
        <w:gridCol w:w="1254"/>
      </w:tblGrid>
      <w:tr w:rsidR="00282634" w:rsidRPr="00FC5525" w:rsidTr="00282634">
        <w:trPr>
          <w:trHeight w:val="315"/>
        </w:trPr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Приложение №9</w:t>
            </w:r>
          </w:p>
        </w:tc>
      </w:tr>
      <w:tr w:rsidR="00282634" w:rsidRPr="00FC5525" w:rsidTr="00282634">
        <w:trPr>
          <w:trHeight w:val="255"/>
        </w:trPr>
        <w:tc>
          <w:tcPr>
            <w:tcW w:w="81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2020 год</w:t>
            </w:r>
          </w:p>
        </w:tc>
      </w:tr>
      <w:tr w:rsidR="00282634" w:rsidRPr="00FC5525" w:rsidTr="00282634">
        <w:trPr>
          <w:trHeight w:val="480"/>
        </w:trPr>
        <w:tc>
          <w:tcPr>
            <w:tcW w:w="8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285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разделам, подразделам классификации расходов бюджета сельсовета на  2023-2024 годы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КБК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Утвержденный план 2023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Утвержденный план 2024 год</w:t>
            </w:r>
          </w:p>
        </w:tc>
      </w:tr>
      <w:tr w:rsidR="00282634" w:rsidRPr="00FC5525" w:rsidTr="00282634">
        <w:trPr>
          <w:trHeight w:val="3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КВР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КФСР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294 100,21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591 454,42</w:t>
            </w:r>
          </w:p>
        </w:tc>
      </w:tr>
      <w:tr w:rsidR="00282634" w:rsidRPr="00FC5525" w:rsidTr="0028263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939 889,85</w:t>
            </w:r>
          </w:p>
        </w:tc>
      </w:tr>
      <w:tr w:rsidR="00282634" w:rsidRPr="00FC5525" w:rsidTr="0028263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6 000,00</w:t>
            </w:r>
          </w:p>
        </w:tc>
      </w:tr>
      <w:tr w:rsidR="00282634" w:rsidRPr="00FC5525" w:rsidTr="0028263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945 889,85</w:t>
            </w:r>
          </w:p>
        </w:tc>
      </w:tr>
      <w:tr w:rsidR="00282634" w:rsidRPr="00FC5525" w:rsidTr="0028263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4 037 483,76</w:t>
            </w:r>
          </w:p>
        </w:tc>
      </w:tr>
      <w:tr w:rsidR="00282634" w:rsidRPr="00FC5525" w:rsidTr="0028263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455 094,28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4 492 578,04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4 492 578,04</w:t>
            </w:r>
          </w:p>
        </w:tc>
      </w:tr>
      <w:tr w:rsidR="00282634" w:rsidRPr="00FC5525" w:rsidTr="0028263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4 492 578,04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4 492 578,04</w:t>
            </w:r>
          </w:p>
        </w:tc>
      </w:tr>
      <w:tr w:rsidR="00282634" w:rsidRPr="00FC5525" w:rsidTr="0028263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435 116,00</w:t>
            </w:r>
          </w:p>
        </w:tc>
      </w:tr>
      <w:tr w:rsidR="00282634" w:rsidRPr="00FC5525" w:rsidTr="00282634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</w:tr>
      <w:tr w:rsidR="00282634" w:rsidRPr="00FC5525" w:rsidTr="0028263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5525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4 927 694,04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1 000,00</w:t>
            </w:r>
          </w:p>
        </w:tc>
      </w:tr>
      <w:tr w:rsidR="00282634" w:rsidRPr="00FC5525" w:rsidTr="002826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11 977,53</w:t>
            </w:r>
          </w:p>
        </w:tc>
      </w:tr>
      <w:tr w:rsidR="00282634" w:rsidRPr="00FC5525" w:rsidTr="00282634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5 886 561,42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5 886 561,42</w:t>
            </w:r>
          </w:p>
        </w:tc>
      </w:tr>
      <w:tr w:rsidR="00282634" w:rsidRPr="00FC5525" w:rsidTr="0028263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340 400,09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340 400,09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340 400,09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70 099,91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70 099,91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70 099,91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410 500,00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5 000,00</w:t>
            </w:r>
          </w:p>
        </w:tc>
      </w:tr>
      <w:tr w:rsidR="00282634" w:rsidRPr="00FC5525" w:rsidTr="0028263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177 200,00</w:t>
            </w:r>
          </w:p>
        </w:tc>
      </w:tr>
      <w:tr w:rsidR="00282634" w:rsidRPr="00FC5525" w:rsidTr="0028263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182 200,00</w:t>
            </w:r>
          </w:p>
        </w:tc>
      </w:tr>
      <w:tr w:rsidR="00282634" w:rsidRPr="00FC5525" w:rsidTr="0028263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0240067240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23 200,00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0230067230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оплату штрафов судебных решений и исполнительных листов в рамках непрограмных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содержание дорог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767 600,00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788 400,00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790 800,00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811 600,00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0110000150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Подпограмма "Содержание объектов муниципальной </w:t>
            </w:r>
            <w:r w:rsidRPr="00FC5525">
              <w:rPr>
                <w:sz w:val="16"/>
                <w:szCs w:val="16"/>
              </w:rPr>
              <w:lastRenderedPageBreak/>
              <w:t>собственности"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0210067210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149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 xml:space="preserve">Администрация муниципального образования Первоманского </w:t>
            </w:r>
            <w:r w:rsidRPr="00FC5525">
              <w:rPr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9990С27240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169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9990Р27240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9990У27240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конкурса "Живаяя память села"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9990М27240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4 775 524,20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4 522 449,99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lastRenderedPageBreak/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99900S5550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9990067430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выплаты из резервного фонда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9990001010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24 000,00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jc w:val="center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12 363 685,83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634" w:rsidRPr="00FC5525" w:rsidRDefault="00282634" w:rsidP="00282634">
            <w:pPr>
              <w:jc w:val="right"/>
              <w:rPr>
                <w:sz w:val="16"/>
                <w:szCs w:val="16"/>
              </w:rPr>
            </w:pPr>
            <w:r w:rsidRPr="00FC5525">
              <w:rPr>
                <w:sz w:val="16"/>
                <w:szCs w:val="16"/>
              </w:rPr>
              <w:t>12 018 265,83</w:t>
            </w:r>
          </w:p>
        </w:tc>
      </w:tr>
      <w:tr w:rsidR="00282634" w:rsidRPr="00FC5525" w:rsidTr="0028263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34" w:rsidRPr="00FC5525" w:rsidRDefault="00282634" w:rsidP="002826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p w:rsidR="009514C9" w:rsidRPr="00FC5525" w:rsidRDefault="009514C9">
      <w:pPr>
        <w:rPr>
          <w:sz w:val="16"/>
          <w:szCs w:val="16"/>
        </w:rPr>
      </w:pPr>
    </w:p>
    <w:bookmarkEnd w:id="0"/>
    <w:p w:rsidR="009514C9" w:rsidRPr="00FC5525" w:rsidRDefault="009514C9">
      <w:pPr>
        <w:rPr>
          <w:sz w:val="16"/>
          <w:szCs w:val="16"/>
        </w:rPr>
      </w:pPr>
    </w:p>
    <w:sectPr w:rsidR="009514C9" w:rsidRPr="00FC5525" w:rsidSect="009514C9">
      <w:footerReference w:type="even" r:id="rId8"/>
      <w:footerReference w:type="default" r:id="rId9"/>
      <w:pgSz w:w="11906" w:h="16838" w:code="9"/>
      <w:pgMar w:top="1134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D0" w:rsidRDefault="00C209D0">
      <w:r>
        <w:separator/>
      </w:r>
    </w:p>
  </w:endnote>
  <w:endnote w:type="continuationSeparator" w:id="0">
    <w:p w:rsidR="00C209D0" w:rsidRDefault="00C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C9" w:rsidRDefault="009514C9" w:rsidP="009514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14C9" w:rsidRDefault="009514C9" w:rsidP="009514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C9" w:rsidRDefault="009514C9" w:rsidP="009514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5525">
      <w:rPr>
        <w:rStyle w:val="a8"/>
        <w:noProof/>
      </w:rPr>
      <w:t>48</w:t>
    </w:r>
    <w:r>
      <w:rPr>
        <w:rStyle w:val="a8"/>
      </w:rPr>
      <w:fldChar w:fldCharType="end"/>
    </w:r>
  </w:p>
  <w:p w:rsidR="009514C9" w:rsidRDefault="009514C9" w:rsidP="009514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D0" w:rsidRDefault="00C209D0">
      <w:r>
        <w:separator/>
      </w:r>
    </w:p>
  </w:footnote>
  <w:footnote w:type="continuationSeparator" w:id="0">
    <w:p w:rsidR="00C209D0" w:rsidRDefault="00C2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7E73"/>
    <w:multiLevelType w:val="hybridMultilevel"/>
    <w:tmpl w:val="8360962C"/>
    <w:lvl w:ilvl="0" w:tplc="8B26B954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2D1066"/>
    <w:multiLevelType w:val="multilevel"/>
    <w:tmpl w:val="70C476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03"/>
        </w:tabs>
        <w:ind w:left="170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380"/>
        </w:tabs>
        <w:ind w:left="338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701073C0"/>
    <w:multiLevelType w:val="multilevel"/>
    <w:tmpl w:val="B6C2C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A8"/>
    <w:rsid w:val="00263E13"/>
    <w:rsid w:val="00282634"/>
    <w:rsid w:val="006427A8"/>
    <w:rsid w:val="009514C9"/>
    <w:rsid w:val="00C17CF5"/>
    <w:rsid w:val="00C209D0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4C9"/>
    <w:pPr>
      <w:spacing w:after="150"/>
    </w:pPr>
  </w:style>
  <w:style w:type="paragraph" w:styleId="a4">
    <w:name w:val="Body Text Indent"/>
    <w:basedOn w:val="a"/>
    <w:link w:val="a5"/>
    <w:uiPriority w:val="99"/>
    <w:rsid w:val="009514C9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14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9514C9"/>
    <w:pPr>
      <w:ind w:right="-289" w:firstLine="720"/>
      <w:jc w:val="both"/>
    </w:pPr>
    <w:rPr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51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footer"/>
    <w:basedOn w:val="a"/>
    <w:link w:val="a7"/>
    <w:rsid w:val="0095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1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14C9"/>
  </w:style>
  <w:style w:type="paragraph" w:styleId="a9">
    <w:name w:val="List Paragraph"/>
    <w:basedOn w:val="a"/>
    <w:uiPriority w:val="34"/>
    <w:qFormat/>
    <w:rsid w:val="009514C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826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2634"/>
    <w:rPr>
      <w:color w:val="800080"/>
      <w:u w:val="single"/>
    </w:rPr>
  </w:style>
  <w:style w:type="paragraph" w:customStyle="1" w:styleId="xl85">
    <w:name w:val="xl85"/>
    <w:basedOn w:val="a"/>
    <w:rsid w:val="00282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82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282634"/>
    <w:pP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82634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2826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282634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4C9"/>
    <w:pPr>
      <w:spacing w:after="150"/>
    </w:pPr>
  </w:style>
  <w:style w:type="paragraph" w:styleId="a4">
    <w:name w:val="Body Text Indent"/>
    <w:basedOn w:val="a"/>
    <w:link w:val="a5"/>
    <w:uiPriority w:val="99"/>
    <w:rsid w:val="009514C9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14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9514C9"/>
    <w:pPr>
      <w:ind w:right="-289" w:firstLine="720"/>
      <w:jc w:val="both"/>
    </w:pPr>
    <w:rPr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51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footer"/>
    <w:basedOn w:val="a"/>
    <w:link w:val="a7"/>
    <w:rsid w:val="0095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1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14C9"/>
  </w:style>
  <w:style w:type="paragraph" w:styleId="a9">
    <w:name w:val="List Paragraph"/>
    <w:basedOn w:val="a"/>
    <w:uiPriority w:val="34"/>
    <w:qFormat/>
    <w:rsid w:val="009514C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826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2634"/>
    <w:rPr>
      <w:color w:val="800080"/>
      <w:u w:val="single"/>
    </w:rPr>
  </w:style>
  <w:style w:type="paragraph" w:customStyle="1" w:styleId="xl85">
    <w:name w:val="xl85"/>
    <w:basedOn w:val="a"/>
    <w:rsid w:val="00282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826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282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282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282634"/>
    <w:pP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82634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2826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282634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18640</Words>
  <Characters>106254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2022-12-28T05:56:00Z</dcterms:created>
  <dcterms:modified xsi:type="dcterms:W3CDTF">2022-12-28T06:32:00Z</dcterms:modified>
</cp:coreProperties>
</file>