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E82D3A" w:rsidRDefault="00353262" w:rsidP="00353262">
      <w:pPr>
        <w:jc w:val="center"/>
        <w:rPr>
          <w:color w:val="000000"/>
        </w:rPr>
      </w:pPr>
      <w:r w:rsidRPr="00E82D3A">
        <w:rPr>
          <w:noProof/>
          <w:color w:val="000000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E82D3A" w:rsidRDefault="00353262" w:rsidP="00353262">
      <w:pPr>
        <w:jc w:val="center"/>
        <w:rPr>
          <w:color w:val="000000"/>
        </w:rPr>
      </w:pPr>
    </w:p>
    <w:p w:rsidR="00353262" w:rsidRPr="00E82D3A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82D3A">
        <w:rPr>
          <w:color w:val="000000"/>
        </w:rPr>
        <w:t>Администрация Первоманского сельсовета</w:t>
      </w:r>
    </w:p>
    <w:p w:rsidR="00353262" w:rsidRPr="00E82D3A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82D3A">
        <w:rPr>
          <w:color w:val="000000"/>
        </w:rPr>
        <w:t>Манского района</w:t>
      </w:r>
    </w:p>
    <w:p w:rsidR="00353262" w:rsidRPr="00E82D3A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82D3A">
        <w:rPr>
          <w:color w:val="000000"/>
        </w:rPr>
        <w:t>Красноярского края</w:t>
      </w:r>
    </w:p>
    <w:p w:rsidR="00FE040A" w:rsidRPr="00E82D3A" w:rsidRDefault="00FE040A" w:rsidP="00FA4483"/>
    <w:p w:rsidR="00FA4483" w:rsidRPr="00E82D3A" w:rsidRDefault="00FA4483" w:rsidP="00FA4483">
      <w:pPr>
        <w:pStyle w:val="a7"/>
        <w:jc w:val="center"/>
        <w:rPr>
          <w:rFonts w:ascii="Times New Roman" w:hAnsi="Times New Roman"/>
        </w:rPr>
      </w:pPr>
    </w:p>
    <w:p w:rsidR="00FA4483" w:rsidRPr="00E82D3A" w:rsidRDefault="00FA4483" w:rsidP="00FA4483">
      <w:pPr>
        <w:jc w:val="center"/>
        <w:rPr>
          <w:b/>
        </w:rPr>
      </w:pPr>
      <w:r w:rsidRPr="00E82D3A">
        <w:rPr>
          <w:b/>
        </w:rPr>
        <w:t>ПОСТАНОВЛЕНИЕ</w:t>
      </w:r>
    </w:p>
    <w:p w:rsidR="00790605" w:rsidRPr="00E82D3A" w:rsidRDefault="00790605" w:rsidP="00FA4483">
      <w:pPr>
        <w:jc w:val="center"/>
        <w:rPr>
          <w:b/>
        </w:rPr>
      </w:pPr>
    </w:p>
    <w:p w:rsidR="00790605" w:rsidRPr="00E82D3A" w:rsidRDefault="00790605" w:rsidP="00FA4483">
      <w:pPr>
        <w:jc w:val="center"/>
        <w:rPr>
          <w:b/>
        </w:rPr>
      </w:pPr>
    </w:p>
    <w:p w:rsidR="0052427C" w:rsidRPr="00E82D3A" w:rsidRDefault="00B511B8" w:rsidP="0052427C">
      <w:r w:rsidRPr="00E82D3A">
        <w:t>13.05.2024</w:t>
      </w:r>
      <w:r w:rsidR="0052427C" w:rsidRPr="00E82D3A">
        <w:t xml:space="preserve">г.                                      п. Первоманск                                                          № </w:t>
      </w:r>
      <w:r w:rsidRPr="00E82D3A">
        <w:t>57</w:t>
      </w:r>
    </w:p>
    <w:p w:rsidR="0052427C" w:rsidRPr="00E82D3A" w:rsidRDefault="0052427C" w:rsidP="0052427C"/>
    <w:p w:rsidR="0052427C" w:rsidRPr="00E82D3A" w:rsidRDefault="0052427C" w:rsidP="0052427C">
      <w:r w:rsidRPr="00E82D3A">
        <w:t>Об окончании отопительного сезона 202</w:t>
      </w:r>
      <w:r w:rsidR="00B511B8" w:rsidRPr="00E82D3A">
        <w:t>3</w:t>
      </w:r>
      <w:r w:rsidRPr="00E82D3A">
        <w:t>-202</w:t>
      </w:r>
      <w:r w:rsidR="00B511B8" w:rsidRPr="00E82D3A">
        <w:t>4</w:t>
      </w:r>
      <w:r w:rsidRPr="00E82D3A">
        <w:t>гг.</w:t>
      </w:r>
    </w:p>
    <w:p w:rsidR="00790605" w:rsidRPr="00E82D3A" w:rsidRDefault="00790605" w:rsidP="0052427C"/>
    <w:p w:rsidR="00790605" w:rsidRPr="00E82D3A" w:rsidRDefault="0052427C" w:rsidP="0052427C">
      <w:r w:rsidRPr="00E82D3A">
        <w:t xml:space="preserve">             Руководствуясь СанПиН 2.4.1 1149-03, СанПиН 2.4.1 1178-02, СанПиН 2.2.4 548-96, на основании СНиП II-А. 6-72, Устава Первоманского сельсовета Манского района Красноярского края </w:t>
      </w:r>
    </w:p>
    <w:p w:rsidR="0052427C" w:rsidRPr="00E82D3A" w:rsidRDefault="0052427C" w:rsidP="00790605">
      <w:pPr>
        <w:jc w:val="center"/>
      </w:pPr>
      <w:proofErr w:type="gramStart"/>
      <w:r w:rsidRPr="00E82D3A">
        <w:t>П</w:t>
      </w:r>
      <w:proofErr w:type="gramEnd"/>
      <w:r w:rsidRPr="00E82D3A">
        <w:t xml:space="preserve"> О С Т А Н О В Л Я Ю:</w:t>
      </w:r>
    </w:p>
    <w:p w:rsidR="00790605" w:rsidRPr="00E82D3A" w:rsidRDefault="00790605" w:rsidP="0052427C"/>
    <w:p w:rsidR="0052427C" w:rsidRPr="00E82D3A" w:rsidRDefault="0052427C" w:rsidP="00790605">
      <w:pPr>
        <w:jc w:val="both"/>
      </w:pPr>
      <w:r w:rsidRPr="00E82D3A">
        <w:t>1. Отопительный сезон 202</w:t>
      </w:r>
      <w:r w:rsidR="00B511B8" w:rsidRPr="00E82D3A">
        <w:t>3</w:t>
      </w:r>
      <w:r w:rsidRPr="00E82D3A">
        <w:t>-202</w:t>
      </w:r>
      <w:r w:rsidR="00B511B8" w:rsidRPr="00E82D3A">
        <w:t>4</w:t>
      </w:r>
      <w:r w:rsidRPr="00E82D3A">
        <w:t xml:space="preserve">гг. завершить </w:t>
      </w:r>
      <w:r w:rsidR="00790605" w:rsidRPr="00E82D3A">
        <w:t>1</w:t>
      </w:r>
      <w:r w:rsidR="00B511B8" w:rsidRPr="00E82D3A">
        <w:t>5</w:t>
      </w:r>
      <w:r w:rsidRPr="00E82D3A">
        <w:t xml:space="preserve"> мая 202</w:t>
      </w:r>
      <w:r w:rsidR="00790605" w:rsidRPr="00E82D3A">
        <w:t>3</w:t>
      </w:r>
      <w:r w:rsidRPr="00E82D3A">
        <w:t xml:space="preserve"> года в 24:00 час</w:t>
      </w:r>
      <w:proofErr w:type="gramStart"/>
      <w:r w:rsidRPr="00E82D3A">
        <w:t>.</w:t>
      </w:r>
      <w:proofErr w:type="gramEnd"/>
      <w:r w:rsidRPr="00E82D3A">
        <w:t xml:space="preserve"> </w:t>
      </w:r>
      <w:proofErr w:type="gramStart"/>
      <w:r w:rsidRPr="00E82D3A">
        <w:t>в</w:t>
      </w:r>
      <w:proofErr w:type="gramEnd"/>
      <w:r w:rsidRPr="00E82D3A">
        <w:t>о всех организациях и учреждениях независимо от ведомственной принадлежности.</w:t>
      </w:r>
    </w:p>
    <w:p w:rsidR="00B511B8" w:rsidRPr="00E82D3A" w:rsidRDefault="0052427C" w:rsidP="00B511B8">
      <w:pPr>
        <w:pStyle w:val="aa"/>
        <w:spacing w:before="168" w:beforeAutospacing="0" w:after="0" w:afterAutospacing="0" w:line="288" w:lineRule="atLeast"/>
        <w:jc w:val="both"/>
      </w:pPr>
      <w:bookmarkStart w:id="0" w:name="_GoBack"/>
      <w:bookmarkEnd w:id="0"/>
      <w:r w:rsidRPr="00E82D3A">
        <w:t xml:space="preserve">2. </w:t>
      </w:r>
      <w:r w:rsidR="00B511B8" w:rsidRPr="00E82D3A">
        <w:t xml:space="preserve">Настоящее постановление вступает в силу со дня его официального опубликования в информационном бюллетене "Ведомости Манского района" и размещению на официальном сайте Первоманского сельсовета в информационно-телекоммуникационной сети "Интернет". </w:t>
      </w:r>
    </w:p>
    <w:p w:rsidR="00790605" w:rsidRPr="00E82D3A" w:rsidRDefault="00790605" w:rsidP="00790605">
      <w:pPr>
        <w:jc w:val="both"/>
      </w:pPr>
    </w:p>
    <w:p w:rsidR="0052427C" w:rsidRPr="00E82D3A" w:rsidRDefault="0052427C" w:rsidP="00790605">
      <w:pPr>
        <w:jc w:val="both"/>
      </w:pPr>
      <w:r w:rsidRPr="00E82D3A">
        <w:t xml:space="preserve">3. </w:t>
      </w:r>
      <w:proofErr w:type="gramStart"/>
      <w:r w:rsidRPr="00E82D3A">
        <w:t>Контроль за</w:t>
      </w:r>
      <w:proofErr w:type="gramEnd"/>
      <w:r w:rsidRPr="00E82D3A">
        <w:t xml:space="preserve"> выполнением настоящего постановления оставляю за собой.</w:t>
      </w:r>
    </w:p>
    <w:p w:rsidR="0052427C" w:rsidRPr="00E82D3A" w:rsidRDefault="0052427C" w:rsidP="00790605">
      <w:pPr>
        <w:jc w:val="both"/>
      </w:pPr>
    </w:p>
    <w:p w:rsidR="0052427C" w:rsidRDefault="0052427C" w:rsidP="0052427C"/>
    <w:p w:rsidR="00E82D3A" w:rsidRDefault="00E82D3A" w:rsidP="0052427C"/>
    <w:p w:rsidR="00E82D3A" w:rsidRPr="00E82D3A" w:rsidRDefault="00E82D3A" w:rsidP="0052427C"/>
    <w:p w:rsidR="0052427C" w:rsidRPr="00E82D3A" w:rsidRDefault="0052427C" w:rsidP="0052427C">
      <w:r w:rsidRPr="00E82D3A">
        <w:t>Глава Первоманского сельсовета                                                       Т.</w:t>
      </w:r>
      <w:r w:rsidR="00E468CD" w:rsidRPr="00E82D3A">
        <w:t xml:space="preserve"> </w:t>
      </w:r>
      <w:r w:rsidRPr="00E82D3A">
        <w:t xml:space="preserve">А. Краснослободцева </w:t>
      </w:r>
    </w:p>
    <w:p w:rsidR="0052427C" w:rsidRPr="00E82D3A" w:rsidRDefault="0052427C" w:rsidP="0052427C"/>
    <w:p w:rsidR="0052427C" w:rsidRPr="00E82D3A" w:rsidRDefault="0052427C" w:rsidP="0052427C"/>
    <w:p w:rsidR="0052427C" w:rsidRPr="00E82D3A" w:rsidRDefault="0052427C" w:rsidP="0052427C"/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FE040A" w:rsidRPr="00E82D3A" w:rsidRDefault="00FE040A" w:rsidP="00FE040A">
      <w:pPr>
        <w:jc w:val="right"/>
      </w:pPr>
    </w:p>
    <w:p w:rsidR="00AA3192" w:rsidRPr="00E82D3A" w:rsidRDefault="00AA3192"/>
    <w:p w:rsidR="00E82D3A" w:rsidRPr="00E82D3A" w:rsidRDefault="00E82D3A"/>
    <w:sectPr w:rsidR="00E82D3A" w:rsidRPr="00E82D3A" w:rsidSect="00C1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23C9"/>
    <w:multiLevelType w:val="hybridMultilevel"/>
    <w:tmpl w:val="FE1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E1C80"/>
    <w:multiLevelType w:val="hybridMultilevel"/>
    <w:tmpl w:val="7A8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2C"/>
    <w:rsid w:val="00053D85"/>
    <w:rsid w:val="000C3B59"/>
    <w:rsid w:val="001506F9"/>
    <w:rsid w:val="0016135C"/>
    <w:rsid w:val="00216E4F"/>
    <w:rsid w:val="00334001"/>
    <w:rsid w:val="0034785F"/>
    <w:rsid w:val="00353262"/>
    <w:rsid w:val="003A2928"/>
    <w:rsid w:val="004334E2"/>
    <w:rsid w:val="0052427C"/>
    <w:rsid w:val="005547D9"/>
    <w:rsid w:val="00591C2C"/>
    <w:rsid w:val="005E4775"/>
    <w:rsid w:val="00657FF4"/>
    <w:rsid w:val="00736C5F"/>
    <w:rsid w:val="00740713"/>
    <w:rsid w:val="007436BF"/>
    <w:rsid w:val="00790605"/>
    <w:rsid w:val="007E6065"/>
    <w:rsid w:val="00847F76"/>
    <w:rsid w:val="0090305F"/>
    <w:rsid w:val="009545E6"/>
    <w:rsid w:val="009915DA"/>
    <w:rsid w:val="00AA3192"/>
    <w:rsid w:val="00B511B8"/>
    <w:rsid w:val="00B67302"/>
    <w:rsid w:val="00C14844"/>
    <w:rsid w:val="00C31ACF"/>
    <w:rsid w:val="00CB0213"/>
    <w:rsid w:val="00E1219E"/>
    <w:rsid w:val="00E468CD"/>
    <w:rsid w:val="00E82D3A"/>
    <w:rsid w:val="00F7363C"/>
    <w:rsid w:val="00F94CA8"/>
    <w:rsid w:val="00FA4483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0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E040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FA4483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A4483"/>
    <w:pPr>
      <w:widowControl w:val="0"/>
      <w:shd w:val="clear" w:color="auto" w:fill="FFFFFF"/>
      <w:spacing w:before="420" w:line="240" w:lineRule="atLeast"/>
      <w:jc w:val="center"/>
      <w:outlineLvl w:val="0"/>
    </w:pPr>
    <w:rPr>
      <w:b/>
      <w:bCs/>
      <w:sz w:val="44"/>
      <w:szCs w:val="44"/>
      <w:lang w:eastAsia="en-US"/>
    </w:rPr>
  </w:style>
  <w:style w:type="paragraph" w:styleId="a7">
    <w:name w:val="No Spacing"/>
    <w:uiPriority w:val="1"/>
    <w:qFormat/>
    <w:rsid w:val="00FA448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A4483"/>
    <w:pPr>
      <w:jc w:val="center"/>
    </w:pPr>
    <w:rPr>
      <w:rFonts w:eastAsia="Arial Unicode MS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FA4483"/>
    <w:rPr>
      <w:rFonts w:eastAsia="Arial Unicode MS"/>
      <w:sz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511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2024-05-13T07:03:00Z</cp:lastPrinted>
  <dcterms:created xsi:type="dcterms:W3CDTF">2024-05-13T07:05:00Z</dcterms:created>
  <dcterms:modified xsi:type="dcterms:W3CDTF">2024-06-10T03:19:00Z</dcterms:modified>
</cp:coreProperties>
</file>