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056" w:rsidRPr="00AE78F0" w:rsidRDefault="00B07056" w:rsidP="00B07056">
      <w:pPr>
        <w:rPr>
          <w:rFonts w:ascii="Times New Roman" w:hAnsi="Times New Roman"/>
          <w:sz w:val="28"/>
          <w:szCs w:val="28"/>
        </w:rPr>
      </w:pPr>
      <w:r w:rsidRPr="00AE78F0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0</wp:posOffset>
            </wp:positionV>
            <wp:extent cx="695325" cy="857250"/>
            <wp:effectExtent l="19050" t="0" r="9525" b="0"/>
            <wp:wrapSquare wrapText="righ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78F0">
        <w:rPr>
          <w:sz w:val="28"/>
          <w:szCs w:val="28"/>
        </w:rPr>
        <w:br w:type="textWrapping" w:clear="all"/>
      </w:r>
    </w:p>
    <w:p w:rsidR="00B07056" w:rsidRPr="00AE78F0" w:rsidRDefault="00B07056" w:rsidP="00635E54">
      <w:pPr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 w:rsidRPr="00AE78F0">
        <w:rPr>
          <w:rFonts w:ascii="Times New Roman" w:hAnsi="Times New Roman"/>
          <w:b/>
          <w:bCs/>
          <w:spacing w:val="1"/>
          <w:sz w:val="28"/>
          <w:szCs w:val="28"/>
        </w:rPr>
        <w:t>АДМИНИСТРАЦИЯ ПЕРВОМАНСКОГО СЕЛЬСОВЕТА</w:t>
      </w:r>
    </w:p>
    <w:p w:rsidR="00B07056" w:rsidRPr="00AE78F0" w:rsidRDefault="00B07056" w:rsidP="00635E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78F0">
        <w:rPr>
          <w:rFonts w:ascii="Times New Roman" w:hAnsi="Times New Roman"/>
          <w:b/>
          <w:bCs/>
          <w:spacing w:val="1"/>
          <w:sz w:val="28"/>
          <w:szCs w:val="28"/>
        </w:rPr>
        <w:t>МАНСКОГО РАЙОНА  КРАСНОЯРСКОГО КРАЯ</w:t>
      </w:r>
    </w:p>
    <w:p w:rsidR="005C3575" w:rsidRPr="00AE78F0" w:rsidRDefault="00B07056" w:rsidP="00635E54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AE78F0">
        <w:rPr>
          <w:rFonts w:ascii="Times New Roman" w:hAnsi="Times New Roman"/>
          <w:b/>
          <w:bCs/>
          <w:spacing w:val="-1"/>
          <w:sz w:val="28"/>
          <w:szCs w:val="28"/>
        </w:rPr>
        <w:t>ПОСТАНОВЛЕНИЕ</w:t>
      </w:r>
    </w:p>
    <w:p w:rsidR="00635E54" w:rsidRPr="00AE78F0" w:rsidRDefault="00635E54" w:rsidP="00635E54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181"/>
        <w:gridCol w:w="1604"/>
        <w:gridCol w:w="1606"/>
        <w:gridCol w:w="3180"/>
      </w:tblGrid>
      <w:tr w:rsidR="00B07056" w:rsidRPr="00AE78F0" w:rsidTr="00FD6C04">
        <w:trPr>
          <w:trHeight w:val="762"/>
        </w:trPr>
        <w:tc>
          <w:tcPr>
            <w:tcW w:w="3181" w:type="dxa"/>
          </w:tcPr>
          <w:p w:rsidR="00B07056" w:rsidRPr="00AE78F0" w:rsidRDefault="007C1299" w:rsidP="00F73C7E">
            <w:pPr>
              <w:snapToGrid w:val="0"/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78F0">
              <w:rPr>
                <w:rFonts w:ascii="Times New Roman" w:hAnsi="Times New Roman"/>
                <w:b/>
                <w:sz w:val="28"/>
                <w:szCs w:val="28"/>
              </w:rPr>
              <w:t xml:space="preserve">« </w:t>
            </w:r>
            <w:r w:rsidR="00F73C7E" w:rsidRPr="00AE78F0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="00694BDB" w:rsidRPr="00AE78F0">
              <w:rPr>
                <w:rFonts w:ascii="Times New Roman" w:hAnsi="Times New Roman"/>
                <w:b/>
                <w:sz w:val="28"/>
                <w:szCs w:val="28"/>
              </w:rPr>
              <w:t xml:space="preserve">»  </w:t>
            </w:r>
            <w:r w:rsidR="001227E9" w:rsidRPr="00AE78F0">
              <w:rPr>
                <w:rFonts w:ascii="Times New Roman" w:hAnsi="Times New Roman"/>
                <w:b/>
                <w:sz w:val="28"/>
                <w:szCs w:val="28"/>
              </w:rPr>
              <w:t xml:space="preserve">декабря  </w:t>
            </w:r>
            <w:r w:rsidR="004F503D" w:rsidRPr="00AE78F0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537AEC" w:rsidRPr="00AE78F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B07056" w:rsidRPr="00AE78F0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3210" w:type="dxa"/>
            <w:gridSpan w:val="2"/>
          </w:tcPr>
          <w:p w:rsidR="00B07056" w:rsidRPr="00AE78F0" w:rsidRDefault="00B07056" w:rsidP="00DF6082">
            <w:pPr>
              <w:snapToGrid w:val="0"/>
              <w:spacing w:after="120"/>
              <w:ind w:left="283"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AE78F0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п.</w:t>
            </w:r>
            <w:r w:rsidR="00295309" w:rsidRPr="00AE78F0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Pr="00AE78F0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Первоманск</w:t>
            </w:r>
          </w:p>
        </w:tc>
        <w:tc>
          <w:tcPr>
            <w:tcW w:w="3180" w:type="dxa"/>
          </w:tcPr>
          <w:p w:rsidR="00F5268E" w:rsidRPr="00AE78F0" w:rsidRDefault="00B07056" w:rsidP="00F73C7E">
            <w:pPr>
              <w:snapToGrid w:val="0"/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AE78F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№ </w:t>
            </w:r>
            <w:r w:rsidR="00F73C7E" w:rsidRPr="00AE78F0">
              <w:rPr>
                <w:rFonts w:ascii="Times New Roman" w:hAnsi="Times New Roman"/>
                <w:b/>
                <w:sz w:val="28"/>
                <w:szCs w:val="28"/>
              </w:rPr>
              <w:t>170/1</w:t>
            </w:r>
            <w:bookmarkStart w:id="0" w:name="_GoBack"/>
            <w:bookmarkEnd w:id="0"/>
          </w:p>
        </w:tc>
      </w:tr>
      <w:tr w:rsidR="00B07056" w:rsidRPr="00AE78F0" w:rsidTr="00DF6082">
        <w:tblPrEx>
          <w:tblLook w:val="04A0"/>
        </w:tblPrEx>
        <w:tc>
          <w:tcPr>
            <w:tcW w:w="4785" w:type="dxa"/>
            <w:gridSpan w:val="2"/>
          </w:tcPr>
          <w:p w:rsidR="00B07056" w:rsidRPr="00AE78F0" w:rsidRDefault="00B07056" w:rsidP="00B57550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AE78F0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="005212F0" w:rsidRPr="00AE78F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E78F0">
              <w:rPr>
                <w:rFonts w:ascii="Times New Roman" w:eastAsia="Times New Roman" w:hAnsi="Times New Roman"/>
                <w:sz w:val="28"/>
                <w:szCs w:val="28"/>
              </w:rPr>
              <w:t>внесении изменений в Постановление</w:t>
            </w:r>
            <w:r w:rsidR="00013745" w:rsidRPr="00AE78F0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r w:rsidRPr="00AE78F0">
              <w:rPr>
                <w:rFonts w:ascii="Times New Roman" w:hAnsi="Times New Roman"/>
                <w:sz w:val="28"/>
                <w:szCs w:val="28"/>
              </w:rPr>
              <w:t>Положение об оплате труда работников Первоманского сельсовета</w:t>
            </w:r>
            <w:r w:rsidRPr="00AE78F0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Pr="00AE78F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не являющихся лицами, замещающими муниципальные должности и должности муниципальной службы» № </w:t>
            </w:r>
            <w:r w:rsidR="00013745" w:rsidRPr="00AE78F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90</w:t>
            </w:r>
            <w:r w:rsidRPr="00AE78F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от </w:t>
            </w:r>
            <w:r w:rsidR="00013745" w:rsidRPr="00AE78F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07</w:t>
            </w:r>
            <w:r w:rsidRPr="00AE78F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.1</w:t>
            </w:r>
            <w:r w:rsidR="00013745" w:rsidRPr="00AE78F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AE78F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.201</w:t>
            </w:r>
            <w:r w:rsidR="00013745" w:rsidRPr="00AE78F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AE78F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г.</w:t>
            </w:r>
          </w:p>
          <w:p w:rsidR="00B07056" w:rsidRPr="00AE78F0" w:rsidRDefault="00B07056" w:rsidP="00DF6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B07056" w:rsidRPr="00AE78F0" w:rsidRDefault="00B07056" w:rsidP="00DF6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07056" w:rsidRPr="00AE78F0" w:rsidRDefault="00D87556" w:rsidP="00E8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8F0">
        <w:rPr>
          <w:rFonts w:ascii="Times New Roman" w:hAnsi="Times New Roman"/>
          <w:sz w:val="28"/>
          <w:szCs w:val="28"/>
        </w:rPr>
        <w:t>В соответствии со ст.8 Трудового кодекса РФ, ч.2 ст. 53 Федерального закона от 06.10.2003 №131-ФЗ « Об общих принципах организации местного самоупра</w:t>
      </w:r>
      <w:r w:rsidR="001227E9" w:rsidRPr="00AE78F0">
        <w:rPr>
          <w:rFonts w:ascii="Times New Roman" w:hAnsi="Times New Roman"/>
          <w:sz w:val="28"/>
          <w:szCs w:val="28"/>
        </w:rPr>
        <w:t>вления в Российской Федерации»,</w:t>
      </w:r>
      <w:r w:rsidRPr="00AE78F0">
        <w:rPr>
          <w:rFonts w:ascii="Times New Roman" w:hAnsi="Times New Roman"/>
          <w:sz w:val="28"/>
          <w:szCs w:val="28"/>
        </w:rPr>
        <w:t>руководствуясь ст.19 Устава  Первоманского сельсовета:</w:t>
      </w:r>
    </w:p>
    <w:p w:rsidR="00D87556" w:rsidRPr="00AE78F0" w:rsidRDefault="00D87556" w:rsidP="00E85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056" w:rsidRPr="00AE78F0" w:rsidRDefault="00B07056" w:rsidP="00E85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78F0">
        <w:rPr>
          <w:rFonts w:ascii="Times New Roman" w:hAnsi="Times New Roman"/>
          <w:sz w:val="28"/>
          <w:szCs w:val="28"/>
        </w:rPr>
        <w:t>ПОСТАНОВЛЯЮ:</w:t>
      </w:r>
    </w:p>
    <w:p w:rsidR="00E85A28" w:rsidRPr="00AE78F0" w:rsidRDefault="00B57550" w:rsidP="00E85A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E78F0">
        <w:rPr>
          <w:rFonts w:ascii="Times New Roman" w:eastAsia="Times New Roman" w:hAnsi="Times New Roman"/>
          <w:sz w:val="28"/>
          <w:szCs w:val="28"/>
        </w:rPr>
        <w:t>Внести в Положение об оплате труда работников Первоманского сельсовета,</w:t>
      </w:r>
      <w:r w:rsidR="0051002D" w:rsidRPr="00AE78F0">
        <w:rPr>
          <w:rFonts w:ascii="Times New Roman" w:eastAsia="Times New Roman" w:hAnsi="Times New Roman"/>
          <w:sz w:val="28"/>
          <w:szCs w:val="28"/>
        </w:rPr>
        <w:t xml:space="preserve"> </w:t>
      </w:r>
      <w:r w:rsidRPr="00AE78F0">
        <w:rPr>
          <w:rFonts w:ascii="Times New Roman" w:eastAsia="Times New Roman" w:hAnsi="Times New Roman"/>
          <w:sz w:val="28"/>
          <w:szCs w:val="28"/>
        </w:rPr>
        <w:t>не являющихся лицами,</w:t>
      </w:r>
      <w:r w:rsidR="0051002D" w:rsidRPr="00AE78F0">
        <w:rPr>
          <w:rFonts w:ascii="Times New Roman" w:eastAsia="Times New Roman" w:hAnsi="Times New Roman"/>
          <w:sz w:val="28"/>
          <w:szCs w:val="28"/>
        </w:rPr>
        <w:t xml:space="preserve"> </w:t>
      </w:r>
      <w:r w:rsidRPr="00AE78F0">
        <w:rPr>
          <w:rFonts w:ascii="Times New Roman" w:eastAsia="Times New Roman" w:hAnsi="Times New Roman"/>
          <w:sz w:val="28"/>
          <w:szCs w:val="28"/>
        </w:rPr>
        <w:t>замещающими муниципальные должности и должности муниципальной службы,</w:t>
      </w:r>
      <w:r w:rsidR="0051002D" w:rsidRPr="00AE78F0">
        <w:rPr>
          <w:rFonts w:ascii="Times New Roman" w:eastAsia="Times New Roman" w:hAnsi="Times New Roman"/>
          <w:sz w:val="28"/>
          <w:szCs w:val="28"/>
        </w:rPr>
        <w:t xml:space="preserve"> </w:t>
      </w:r>
      <w:r w:rsidRPr="00AE78F0">
        <w:rPr>
          <w:rFonts w:ascii="Times New Roman" w:eastAsia="Times New Roman" w:hAnsi="Times New Roman"/>
          <w:sz w:val="28"/>
          <w:szCs w:val="28"/>
        </w:rPr>
        <w:t>утвержденное Постановлением администрации Первоманского сельсовета от 07.10.2013 № 90 следующие изменения:</w:t>
      </w:r>
    </w:p>
    <w:p w:rsidR="001227E9" w:rsidRPr="00AE78F0" w:rsidRDefault="001227E9" w:rsidP="001227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E78F0">
        <w:rPr>
          <w:rFonts w:ascii="Times New Roman" w:eastAsia="Times New Roman" w:hAnsi="Times New Roman"/>
          <w:sz w:val="28"/>
          <w:szCs w:val="28"/>
        </w:rPr>
        <w:t>Дополнить п.4 п</w:t>
      </w:r>
      <w:r w:rsidR="00B17B0B" w:rsidRPr="00AE78F0">
        <w:rPr>
          <w:rFonts w:ascii="Times New Roman" w:eastAsia="Times New Roman" w:hAnsi="Times New Roman"/>
          <w:sz w:val="28"/>
          <w:szCs w:val="28"/>
        </w:rPr>
        <w:t>одпунктом</w:t>
      </w:r>
      <w:r w:rsidRPr="00AE78F0">
        <w:rPr>
          <w:rFonts w:ascii="Times New Roman" w:eastAsia="Times New Roman" w:hAnsi="Times New Roman"/>
          <w:sz w:val="28"/>
          <w:szCs w:val="28"/>
        </w:rPr>
        <w:t xml:space="preserve"> 4.8 следующего содержания:</w:t>
      </w:r>
    </w:p>
    <w:p w:rsidR="00B17B0B" w:rsidRPr="00AE78F0" w:rsidRDefault="001227E9" w:rsidP="00B17B0B">
      <w:pPr>
        <w:pStyle w:val="a3"/>
        <w:spacing w:after="0" w:line="24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  <w:r w:rsidRPr="00AE78F0">
        <w:rPr>
          <w:rFonts w:ascii="Times New Roman" w:eastAsia="Times New Roman" w:hAnsi="Times New Roman"/>
          <w:sz w:val="28"/>
          <w:szCs w:val="28"/>
        </w:rPr>
        <w:t>«специальная краевая выплата»</w:t>
      </w:r>
    </w:p>
    <w:p w:rsidR="00B17B0B" w:rsidRPr="00AE78F0" w:rsidRDefault="00B17B0B" w:rsidP="00B17B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E78F0">
        <w:rPr>
          <w:rFonts w:ascii="Times New Roman" w:eastAsia="Times New Roman" w:hAnsi="Times New Roman"/>
          <w:sz w:val="28"/>
          <w:szCs w:val="28"/>
        </w:rPr>
        <w:t xml:space="preserve">          1.2     Пункт 4 дополнить подпунктами 4.9,4.10,4.11 следующего   </w:t>
      </w:r>
    </w:p>
    <w:p w:rsidR="00B17B0B" w:rsidRPr="00AE78F0" w:rsidRDefault="00B17B0B" w:rsidP="00B17B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E78F0">
        <w:rPr>
          <w:rFonts w:ascii="Times New Roman" w:eastAsia="Times New Roman" w:hAnsi="Times New Roman"/>
          <w:sz w:val="28"/>
          <w:szCs w:val="28"/>
        </w:rPr>
        <w:t xml:space="preserve">                  содержания:</w:t>
      </w:r>
    </w:p>
    <w:p w:rsidR="001227E9" w:rsidRPr="00AE78F0" w:rsidRDefault="00B17B0B" w:rsidP="00E8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8F0">
        <w:rPr>
          <w:rFonts w:ascii="Times New Roman" w:hAnsi="Times New Roman"/>
          <w:sz w:val="28"/>
          <w:szCs w:val="28"/>
        </w:rPr>
        <w:t xml:space="preserve">        «4.9. Специальная краевая выплата устанавливается в целях повышения уровня оплаты труда работникам администрации.</w:t>
      </w:r>
    </w:p>
    <w:p w:rsidR="00B17B0B" w:rsidRPr="00AE78F0" w:rsidRDefault="00B17B0B" w:rsidP="00E8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8F0">
        <w:rPr>
          <w:rFonts w:ascii="Times New Roman" w:hAnsi="Times New Roman"/>
          <w:sz w:val="28"/>
          <w:szCs w:val="28"/>
        </w:rPr>
        <w:t>Работнику,</w:t>
      </w:r>
      <w:r w:rsidR="0051002D" w:rsidRPr="00AE78F0">
        <w:rPr>
          <w:rFonts w:ascii="Times New Roman" w:hAnsi="Times New Roman"/>
          <w:sz w:val="28"/>
          <w:szCs w:val="28"/>
        </w:rPr>
        <w:t xml:space="preserve"> </w:t>
      </w:r>
      <w:r w:rsidRPr="00AE78F0">
        <w:rPr>
          <w:rFonts w:ascii="Times New Roman" w:hAnsi="Times New Roman"/>
          <w:sz w:val="28"/>
          <w:szCs w:val="28"/>
        </w:rPr>
        <w:t>по основному месту работы ежемесячно предоставляется специальная краевая выплата.</w:t>
      </w:r>
      <w:r w:rsidR="0051002D" w:rsidRPr="00AE78F0">
        <w:rPr>
          <w:rFonts w:ascii="Times New Roman" w:hAnsi="Times New Roman"/>
          <w:sz w:val="28"/>
          <w:szCs w:val="28"/>
        </w:rPr>
        <w:t xml:space="preserve"> </w:t>
      </w:r>
      <w:r w:rsidRPr="00AE78F0">
        <w:rPr>
          <w:rFonts w:ascii="Times New Roman" w:hAnsi="Times New Roman"/>
          <w:sz w:val="28"/>
          <w:szCs w:val="28"/>
        </w:rPr>
        <w:t>Максимальный размер выплаты при полностью отработанной норме рабочего времени и выполненной норме труда(трудовых обязанностей) составляет 3000 (три тысячи)рублей.</w:t>
      </w:r>
    </w:p>
    <w:p w:rsidR="00B17B0B" w:rsidRPr="00AE78F0" w:rsidRDefault="00B17B0B" w:rsidP="00E8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8F0">
        <w:rPr>
          <w:rFonts w:ascii="Times New Roman" w:hAnsi="Times New Roman"/>
          <w:sz w:val="28"/>
          <w:szCs w:val="28"/>
        </w:rPr>
        <w:t>Работнику по основному месту работы при не полностью отработанной норме рабочего времени размер специальной краевой выплате исчисляется пропорционально отработанному работником времени.</w:t>
      </w:r>
    </w:p>
    <w:p w:rsidR="00B17B0B" w:rsidRPr="00AE78F0" w:rsidRDefault="00B17B0B" w:rsidP="00E8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8F0">
        <w:rPr>
          <w:rFonts w:ascii="Times New Roman" w:hAnsi="Times New Roman"/>
          <w:sz w:val="28"/>
          <w:szCs w:val="28"/>
        </w:rPr>
        <w:t>На специальную краевую выплату начисляются районный коэффициент,</w:t>
      </w:r>
      <w:r w:rsidR="0051002D" w:rsidRPr="00AE78F0">
        <w:rPr>
          <w:rFonts w:ascii="Times New Roman" w:hAnsi="Times New Roman"/>
          <w:sz w:val="28"/>
          <w:szCs w:val="28"/>
        </w:rPr>
        <w:t xml:space="preserve"> </w:t>
      </w:r>
      <w:r w:rsidRPr="00AE78F0">
        <w:rPr>
          <w:rFonts w:ascii="Times New Roman" w:hAnsi="Times New Roman"/>
          <w:sz w:val="28"/>
          <w:szCs w:val="28"/>
        </w:rPr>
        <w:t xml:space="preserve">процентная надбавка к заработной плате за стаж работы в </w:t>
      </w:r>
      <w:r w:rsidRPr="00AE78F0">
        <w:rPr>
          <w:rFonts w:ascii="Times New Roman" w:hAnsi="Times New Roman"/>
          <w:sz w:val="28"/>
          <w:szCs w:val="28"/>
        </w:rPr>
        <w:lastRenderedPageBreak/>
        <w:t>районах Крайнего Севера и приравненных к ним местностях и иных</w:t>
      </w:r>
      <w:r w:rsidR="0051002D" w:rsidRPr="00AE78F0">
        <w:rPr>
          <w:rFonts w:ascii="Times New Roman" w:hAnsi="Times New Roman"/>
          <w:sz w:val="28"/>
          <w:szCs w:val="28"/>
        </w:rPr>
        <w:t xml:space="preserve">  </w:t>
      </w:r>
      <w:r w:rsidR="00E27F27" w:rsidRPr="00AE78F0">
        <w:rPr>
          <w:rFonts w:ascii="Times New Roman" w:hAnsi="Times New Roman"/>
          <w:sz w:val="28"/>
          <w:szCs w:val="28"/>
        </w:rPr>
        <w:t>местностях с особыми климатическими условиями.</w:t>
      </w:r>
    </w:p>
    <w:p w:rsidR="001A57EF" w:rsidRPr="00AE78F0" w:rsidRDefault="001A57EF" w:rsidP="001A57EF">
      <w:pPr>
        <w:shd w:val="clear" w:color="auto" w:fill="FFFFFF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78F0">
        <w:rPr>
          <w:rFonts w:ascii="Times New Roman" w:hAnsi="Times New Roman"/>
          <w:sz w:val="28"/>
          <w:szCs w:val="28"/>
        </w:rPr>
        <w:t>4.10.</w:t>
      </w:r>
      <w:r w:rsidRPr="00AE78F0">
        <w:rPr>
          <w:rFonts w:ascii="Times New Roman" w:hAnsi="Times New Roman" w:cs="Times New Roman"/>
          <w:sz w:val="28"/>
          <w:szCs w:val="28"/>
        </w:rPr>
        <w:t xml:space="preserve">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увеличивается на размер, рассчитываемый по формуле: </w:t>
      </w:r>
    </w:p>
    <w:p w:rsidR="001A57EF" w:rsidRPr="00AE78F0" w:rsidRDefault="001A57EF" w:rsidP="001A57EF">
      <w:pPr>
        <w:shd w:val="clear" w:color="auto" w:fill="FFFFFF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78F0">
        <w:rPr>
          <w:rFonts w:ascii="Times New Roman" w:hAnsi="Times New Roman" w:cs="Times New Roman"/>
          <w:sz w:val="28"/>
          <w:szCs w:val="28"/>
        </w:rPr>
        <w:t>СКВув = Отп x Кув – Отп, (1)</w:t>
      </w:r>
    </w:p>
    <w:p w:rsidR="001A57EF" w:rsidRPr="00AE78F0" w:rsidRDefault="001A57EF" w:rsidP="001A57EF">
      <w:pPr>
        <w:shd w:val="clear" w:color="auto" w:fill="FFFFFF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78F0">
        <w:rPr>
          <w:rFonts w:ascii="Times New Roman" w:hAnsi="Times New Roman" w:cs="Times New Roman"/>
          <w:sz w:val="28"/>
          <w:szCs w:val="28"/>
        </w:rPr>
        <w:t xml:space="preserve">           где:</w:t>
      </w:r>
    </w:p>
    <w:p w:rsidR="001A57EF" w:rsidRPr="00AE78F0" w:rsidRDefault="001A57EF" w:rsidP="001A57EF">
      <w:pPr>
        <w:shd w:val="clear" w:color="auto" w:fill="FFFFFF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78F0">
        <w:rPr>
          <w:rFonts w:ascii="Times New Roman" w:hAnsi="Times New Roman" w:cs="Times New Roman"/>
          <w:sz w:val="28"/>
          <w:szCs w:val="28"/>
        </w:rPr>
        <w:t>СКВув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1A57EF" w:rsidRPr="00AE78F0" w:rsidRDefault="001A57EF" w:rsidP="001A57EF">
      <w:pPr>
        <w:shd w:val="clear" w:color="auto" w:fill="FFFFFF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78F0">
        <w:rPr>
          <w:rFonts w:ascii="Times New Roman" w:hAnsi="Times New Roman" w:cs="Times New Roman"/>
          <w:sz w:val="28"/>
          <w:szCs w:val="28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1A57EF" w:rsidRPr="00AE78F0" w:rsidRDefault="001A57EF" w:rsidP="001A57EF">
      <w:pPr>
        <w:shd w:val="clear" w:color="auto" w:fill="FFFFFF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78F0">
        <w:rPr>
          <w:rFonts w:ascii="Times New Roman" w:hAnsi="Times New Roman" w:cs="Times New Roman"/>
          <w:sz w:val="28"/>
          <w:szCs w:val="28"/>
        </w:rPr>
        <w:t>Кув – коэффициент увеличения специальной краевой выплаты.</w:t>
      </w:r>
    </w:p>
    <w:p w:rsidR="001A57EF" w:rsidRPr="00AE78F0" w:rsidRDefault="001A57EF" w:rsidP="001A57EF">
      <w:pPr>
        <w:shd w:val="clear" w:color="auto" w:fill="FFFFFF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78F0">
        <w:rPr>
          <w:rFonts w:ascii="Times New Roman" w:hAnsi="Times New Roman" w:cs="Times New Roman"/>
          <w:sz w:val="28"/>
          <w:szCs w:val="28"/>
        </w:rPr>
        <w:t xml:space="preserve">   В случае, когда при определении среднего дневного заработка учитываются периоды, предшествующие 1 января 2024 года, Кув определяется по формуле:</w:t>
      </w:r>
      <w:bookmarkStart w:id="1" w:name="Par13"/>
      <w:bookmarkEnd w:id="1"/>
    </w:p>
    <w:p w:rsidR="001A57EF" w:rsidRPr="00AE78F0" w:rsidRDefault="001A57EF" w:rsidP="001A57EF">
      <w:pPr>
        <w:shd w:val="clear" w:color="auto" w:fill="FFFFFF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78F0">
        <w:rPr>
          <w:rFonts w:ascii="Times New Roman" w:hAnsi="Times New Roman" w:cs="Times New Roman"/>
          <w:sz w:val="28"/>
          <w:szCs w:val="28"/>
        </w:rPr>
        <w:t>Кув = (Зпф1 + (СКВ х Кмес х Крк) + Зпф2) / (Зпф1 + Зпф2), (2)</w:t>
      </w:r>
    </w:p>
    <w:p w:rsidR="001A57EF" w:rsidRPr="00AE78F0" w:rsidRDefault="001A57EF" w:rsidP="001A57EF">
      <w:pPr>
        <w:shd w:val="clear" w:color="auto" w:fill="FFFFFF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78F0">
        <w:rPr>
          <w:rFonts w:ascii="Times New Roman" w:hAnsi="Times New Roman" w:cs="Times New Roman"/>
          <w:sz w:val="28"/>
          <w:szCs w:val="28"/>
        </w:rPr>
        <w:t>где:</w:t>
      </w:r>
    </w:p>
    <w:p w:rsidR="001A57EF" w:rsidRPr="00AE78F0" w:rsidRDefault="001A57EF" w:rsidP="001A57EF">
      <w:pPr>
        <w:shd w:val="clear" w:color="auto" w:fill="FFFFFF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78F0">
        <w:rPr>
          <w:rFonts w:ascii="Times New Roman" w:hAnsi="Times New Roman" w:cs="Times New Roman"/>
          <w:sz w:val="28"/>
          <w:szCs w:val="28"/>
        </w:rPr>
        <w:t xml:space="preserve">   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1A57EF" w:rsidRPr="00AE78F0" w:rsidRDefault="001A57EF" w:rsidP="001A57EF">
      <w:pPr>
        <w:shd w:val="clear" w:color="auto" w:fill="FFFFFF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78F0">
        <w:rPr>
          <w:rFonts w:ascii="Times New Roman" w:hAnsi="Times New Roman" w:cs="Times New Roman"/>
          <w:sz w:val="28"/>
          <w:szCs w:val="28"/>
        </w:rPr>
        <w:t xml:space="preserve">   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1A57EF" w:rsidRPr="00AE78F0" w:rsidRDefault="001A57EF" w:rsidP="001A57EF">
      <w:pPr>
        <w:shd w:val="clear" w:color="auto" w:fill="FFFFFF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78F0">
        <w:rPr>
          <w:rFonts w:ascii="Times New Roman" w:hAnsi="Times New Roman" w:cs="Times New Roman"/>
          <w:sz w:val="28"/>
          <w:szCs w:val="28"/>
        </w:rPr>
        <w:t xml:space="preserve">   СКВ – специальная краевая выплата;</w:t>
      </w:r>
    </w:p>
    <w:p w:rsidR="001A57EF" w:rsidRPr="00AE78F0" w:rsidRDefault="001A57EF" w:rsidP="001A57EF">
      <w:pPr>
        <w:shd w:val="clear" w:color="auto" w:fill="FFFFFF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78F0">
        <w:rPr>
          <w:rFonts w:ascii="Times New Roman" w:hAnsi="Times New Roman" w:cs="Times New Roman"/>
          <w:sz w:val="28"/>
          <w:szCs w:val="28"/>
        </w:rPr>
        <w:lastRenderedPageBreak/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1A57EF" w:rsidRPr="00AE78F0" w:rsidRDefault="001A57EF" w:rsidP="001A57EF">
      <w:pPr>
        <w:shd w:val="clear" w:color="auto" w:fill="FFFFFF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78F0">
        <w:rPr>
          <w:rFonts w:ascii="Times New Roman" w:hAnsi="Times New Roman" w:cs="Times New Roman"/>
          <w:sz w:val="28"/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1A57EF" w:rsidRPr="00AE78F0" w:rsidRDefault="001A57EF" w:rsidP="001A57EF">
      <w:pPr>
        <w:shd w:val="clear" w:color="auto" w:fill="FFFFFF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78F0">
        <w:rPr>
          <w:rFonts w:ascii="Times New Roman" w:hAnsi="Times New Roman" w:cs="Times New Roman"/>
          <w:sz w:val="28"/>
          <w:szCs w:val="28"/>
        </w:rPr>
        <w:t xml:space="preserve">         4.11. Выплаты стимулирующего характера производятся по решению главы сельсовета с учетом критериев оценки результативности и качества труда работника. </w:t>
      </w:r>
    </w:p>
    <w:p w:rsidR="00B07056" w:rsidRPr="00AE78F0" w:rsidRDefault="00E85A28" w:rsidP="00215E21">
      <w:pPr>
        <w:shd w:val="clear" w:color="auto" w:fill="FFFFFF"/>
        <w:tabs>
          <w:tab w:val="left" w:pos="9639"/>
        </w:tabs>
        <w:jc w:val="both"/>
        <w:rPr>
          <w:rFonts w:ascii="Times New Roman" w:hAnsi="Times New Roman"/>
          <w:sz w:val="28"/>
          <w:szCs w:val="28"/>
        </w:rPr>
      </w:pPr>
      <w:r w:rsidRPr="00AE78F0">
        <w:rPr>
          <w:rFonts w:ascii="Times New Roman" w:hAnsi="Times New Roman"/>
          <w:sz w:val="28"/>
          <w:szCs w:val="28"/>
        </w:rPr>
        <w:t xml:space="preserve">2. </w:t>
      </w:r>
      <w:r w:rsidR="00B07056" w:rsidRPr="00AE78F0">
        <w:rPr>
          <w:rFonts w:ascii="Times New Roman" w:hAnsi="Times New Roman"/>
          <w:sz w:val="28"/>
          <w:szCs w:val="28"/>
        </w:rPr>
        <w:t>Контроль</w:t>
      </w:r>
      <w:r w:rsidR="00D87556" w:rsidRPr="00AE78F0">
        <w:rPr>
          <w:rFonts w:ascii="Times New Roman" w:hAnsi="Times New Roman"/>
          <w:sz w:val="28"/>
          <w:szCs w:val="28"/>
        </w:rPr>
        <w:t>,</w:t>
      </w:r>
      <w:r w:rsidR="00B07056" w:rsidRPr="00AE78F0">
        <w:rPr>
          <w:rFonts w:ascii="Times New Roman" w:hAnsi="Times New Roman"/>
          <w:sz w:val="28"/>
          <w:szCs w:val="28"/>
        </w:rPr>
        <w:t xml:space="preserve"> за выполнением настоящего постановления</w:t>
      </w:r>
      <w:r w:rsidR="00D87556" w:rsidRPr="00AE78F0">
        <w:rPr>
          <w:rFonts w:ascii="Times New Roman" w:hAnsi="Times New Roman"/>
          <w:sz w:val="28"/>
          <w:szCs w:val="28"/>
        </w:rPr>
        <w:t>,</w:t>
      </w:r>
      <w:r w:rsidR="00B07056" w:rsidRPr="00AE78F0">
        <w:rPr>
          <w:rFonts w:ascii="Times New Roman" w:hAnsi="Times New Roman"/>
          <w:sz w:val="28"/>
          <w:szCs w:val="28"/>
        </w:rPr>
        <w:t xml:space="preserve">  оставляю за собой.</w:t>
      </w:r>
    </w:p>
    <w:p w:rsidR="00B07056" w:rsidRPr="00AE78F0" w:rsidRDefault="00E85A28" w:rsidP="00E8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8F0">
        <w:rPr>
          <w:rFonts w:ascii="Times New Roman" w:hAnsi="Times New Roman"/>
          <w:sz w:val="28"/>
          <w:szCs w:val="28"/>
        </w:rPr>
        <w:t xml:space="preserve">3. </w:t>
      </w:r>
      <w:r w:rsidR="00B07056" w:rsidRPr="00AE78F0">
        <w:rPr>
          <w:rFonts w:ascii="Times New Roman" w:hAnsi="Times New Roman"/>
          <w:sz w:val="28"/>
          <w:szCs w:val="28"/>
        </w:rPr>
        <w:t>Настоящее  Постановление вступает в силу со дня его официального опубликования в информационном бюллет</w:t>
      </w:r>
      <w:r w:rsidRPr="00AE78F0">
        <w:rPr>
          <w:rFonts w:ascii="Times New Roman" w:hAnsi="Times New Roman"/>
          <w:sz w:val="28"/>
          <w:szCs w:val="28"/>
        </w:rPr>
        <w:t xml:space="preserve">ене «Ведомости Манского района», но не ранее 1 </w:t>
      </w:r>
      <w:r w:rsidR="001A57EF" w:rsidRPr="00AE78F0">
        <w:rPr>
          <w:rFonts w:ascii="Times New Roman" w:hAnsi="Times New Roman"/>
          <w:sz w:val="28"/>
          <w:szCs w:val="28"/>
        </w:rPr>
        <w:t xml:space="preserve">января </w:t>
      </w:r>
      <w:r w:rsidR="004F503D" w:rsidRPr="00AE78F0">
        <w:rPr>
          <w:rFonts w:ascii="Times New Roman" w:hAnsi="Times New Roman"/>
          <w:sz w:val="28"/>
          <w:szCs w:val="28"/>
        </w:rPr>
        <w:t>202</w:t>
      </w:r>
      <w:r w:rsidR="001A57EF" w:rsidRPr="00AE78F0">
        <w:rPr>
          <w:rFonts w:ascii="Times New Roman" w:hAnsi="Times New Roman"/>
          <w:sz w:val="28"/>
          <w:szCs w:val="28"/>
        </w:rPr>
        <w:t>4</w:t>
      </w:r>
      <w:r w:rsidRPr="00AE78F0">
        <w:rPr>
          <w:rFonts w:ascii="Times New Roman" w:hAnsi="Times New Roman"/>
          <w:sz w:val="28"/>
          <w:szCs w:val="28"/>
        </w:rPr>
        <w:t xml:space="preserve"> года.</w:t>
      </w:r>
    </w:p>
    <w:p w:rsidR="00E85A28" w:rsidRPr="00AE78F0" w:rsidRDefault="00E85A28" w:rsidP="00E85A2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1002D" w:rsidRPr="00AE78F0" w:rsidRDefault="0051002D" w:rsidP="00E85A2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07056" w:rsidRPr="00AE78F0" w:rsidRDefault="00B07056" w:rsidP="00B0705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07056" w:rsidRPr="00AE78F0" w:rsidRDefault="00B07056" w:rsidP="00A769C8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E78F0">
        <w:rPr>
          <w:rFonts w:ascii="Times New Roman" w:hAnsi="Times New Roman"/>
          <w:sz w:val="28"/>
          <w:szCs w:val="28"/>
        </w:rPr>
        <w:t xml:space="preserve">Глава администрации      </w:t>
      </w:r>
      <w:r w:rsidR="00E85A28" w:rsidRPr="00AE78F0">
        <w:rPr>
          <w:rFonts w:ascii="Times New Roman" w:hAnsi="Times New Roman"/>
          <w:sz w:val="28"/>
          <w:szCs w:val="28"/>
        </w:rPr>
        <w:t xml:space="preserve">      </w:t>
      </w:r>
      <w:r w:rsidR="0051002D" w:rsidRPr="00AE78F0">
        <w:rPr>
          <w:rFonts w:ascii="Times New Roman" w:hAnsi="Times New Roman"/>
          <w:sz w:val="28"/>
          <w:szCs w:val="28"/>
        </w:rPr>
        <w:t xml:space="preserve">                              </w:t>
      </w:r>
      <w:r w:rsidR="00E85A28" w:rsidRPr="00AE78F0">
        <w:rPr>
          <w:rFonts w:ascii="Times New Roman" w:hAnsi="Times New Roman"/>
          <w:sz w:val="28"/>
          <w:szCs w:val="28"/>
        </w:rPr>
        <w:t xml:space="preserve">   Т.А. Краснослободцева</w:t>
      </w:r>
    </w:p>
    <w:p w:rsidR="00694BDB" w:rsidRPr="00AE78F0" w:rsidRDefault="00694BDB" w:rsidP="00A769C8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94BDB" w:rsidRPr="00AE78F0" w:rsidSect="007B0E8D">
      <w:pgSz w:w="11906" w:h="16838"/>
      <w:pgMar w:top="-426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BB8" w:rsidRDefault="00850BB8" w:rsidP="00727BC6">
      <w:pPr>
        <w:spacing w:after="0" w:line="240" w:lineRule="auto"/>
      </w:pPr>
      <w:r>
        <w:separator/>
      </w:r>
    </w:p>
  </w:endnote>
  <w:endnote w:type="continuationSeparator" w:id="1">
    <w:p w:rsidR="00850BB8" w:rsidRDefault="00850BB8" w:rsidP="007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BB8" w:rsidRDefault="00850BB8" w:rsidP="00727BC6">
      <w:pPr>
        <w:spacing w:after="0" w:line="240" w:lineRule="auto"/>
      </w:pPr>
      <w:r>
        <w:separator/>
      </w:r>
    </w:p>
  </w:footnote>
  <w:footnote w:type="continuationSeparator" w:id="1">
    <w:p w:rsidR="00850BB8" w:rsidRDefault="00850BB8" w:rsidP="00727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multilevel"/>
    <w:tmpl w:val="3550982E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  <w:color w:val="auto"/>
      </w:rPr>
    </w:lvl>
  </w:abstractNum>
  <w:abstractNum w:abstractNumId="1">
    <w:nsid w:val="3F8E7437"/>
    <w:multiLevelType w:val="hybridMultilevel"/>
    <w:tmpl w:val="F3DA9826"/>
    <w:lvl w:ilvl="0" w:tplc="7FE26F46">
      <w:start w:val="2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7056"/>
    <w:rsid w:val="0000094C"/>
    <w:rsid w:val="000130F9"/>
    <w:rsid w:val="00013745"/>
    <w:rsid w:val="00015E35"/>
    <w:rsid w:val="00046FED"/>
    <w:rsid w:val="0006669B"/>
    <w:rsid w:val="000D055D"/>
    <w:rsid w:val="000D5DD5"/>
    <w:rsid w:val="000E038F"/>
    <w:rsid w:val="000E45D6"/>
    <w:rsid w:val="000F178B"/>
    <w:rsid w:val="000F6CD3"/>
    <w:rsid w:val="00101EAC"/>
    <w:rsid w:val="001227E9"/>
    <w:rsid w:val="00135541"/>
    <w:rsid w:val="001376DD"/>
    <w:rsid w:val="0014799B"/>
    <w:rsid w:val="001A57EF"/>
    <w:rsid w:val="001B00DF"/>
    <w:rsid w:val="001E1D0F"/>
    <w:rsid w:val="001E658F"/>
    <w:rsid w:val="001F1861"/>
    <w:rsid w:val="00205CAF"/>
    <w:rsid w:val="0021120B"/>
    <w:rsid w:val="00215E21"/>
    <w:rsid w:val="00234266"/>
    <w:rsid w:val="00295309"/>
    <w:rsid w:val="002D4995"/>
    <w:rsid w:val="002F5976"/>
    <w:rsid w:val="00311165"/>
    <w:rsid w:val="003117CB"/>
    <w:rsid w:val="003425D5"/>
    <w:rsid w:val="00360207"/>
    <w:rsid w:val="00393C3E"/>
    <w:rsid w:val="003F16FC"/>
    <w:rsid w:val="00484D4B"/>
    <w:rsid w:val="00486A61"/>
    <w:rsid w:val="004A0948"/>
    <w:rsid w:val="004B4F53"/>
    <w:rsid w:val="004F503D"/>
    <w:rsid w:val="00500032"/>
    <w:rsid w:val="00506251"/>
    <w:rsid w:val="0051002D"/>
    <w:rsid w:val="005212F0"/>
    <w:rsid w:val="00536D2E"/>
    <w:rsid w:val="00537AEC"/>
    <w:rsid w:val="00546B39"/>
    <w:rsid w:val="00572E0C"/>
    <w:rsid w:val="005738D7"/>
    <w:rsid w:val="00591197"/>
    <w:rsid w:val="005A5F70"/>
    <w:rsid w:val="005A6E43"/>
    <w:rsid w:val="005C3575"/>
    <w:rsid w:val="00633837"/>
    <w:rsid w:val="00634DE6"/>
    <w:rsid w:val="00635E54"/>
    <w:rsid w:val="00694BDB"/>
    <w:rsid w:val="006C306D"/>
    <w:rsid w:val="006D05C7"/>
    <w:rsid w:val="00727BC6"/>
    <w:rsid w:val="00752D12"/>
    <w:rsid w:val="007551AE"/>
    <w:rsid w:val="00763278"/>
    <w:rsid w:val="00766CCB"/>
    <w:rsid w:val="007A5EE2"/>
    <w:rsid w:val="007A6F6B"/>
    <w:rsid w:val="007B0E8D"/>
    <w:rsid w:val="007C1299"/>
    <w:rsid w:val="007F292F"/>
    <w:rsid w:val="00806C13"/>
    <w:rsid w:val="00811E40"/>
    <w:rsid w:val="008224F1"/>
    <w:rsid w:val="00833C1B"/>
    <w:rsid w:val="00850BB8"/>
    <w:rsid w:val="00870FE6"/>
    <w:rsid w:val="00877CEA"/>
    <w:rsid w:val="00887228"/>
    <w:rsid w:val="008E2CAA"/>
    <w:rsid w:val="008E3F03"/>
    <w:rsid w:val="008F1960"/>
    <w:rsid w:val="00914518"/>
    <w:rsid w:val="00941544"/>
    <w:rsid w:val="0097630A"/>
    <w:rsid w:val="009D131C"/>
    <w:rsid w:val="00A0106B"/>
    <w:rsid w:val="00A12B62"/>
    <w:rsid w:val="00A1371E"/>
    <w:rsid w:val="00A32AB0"/>
    <w:rsid w:val="00A343E0"/>
    <w:rsid w:val="00A45A13"/>
    <w:rsid w:val="00A705A3"/>
    <w:rsid w:val="00A769C8"/>
    <w:rsid w:val="00A82209"/>
    <w:rsid w:val="00A85D1C"/>
    <w:rsid w:val="00A87B66"/>
    <w:rsid w:val="00AC62E5"/>
    <w:rsid w:val="00AD5F4A"/>
    <w:rsid w:val="00AE78F0"/>
    <w:rsid w:val="00B07056"/>
    <w:rsid w:val="00B17B0B"/>
    <w:rsid w:val="00B46310"/>
    <w:rsid w:val="00B514F7"/>
    <w:rsid w:val="00B57550"/>
    <w:rsid w:val="00BA6B17"/>
    <w:rsid w:val="00BD0DCE"/>
    <w:rsid w:val="00BF482B"/>
    <w:rsid w:val="00C231BA"/>
    <w:rsid w:val="00C23FAA"/>
    <w:rsid w:val="00C439D9"/>
    <w:rsid w:val="00C661D8"/>
    <w:rsid w:val="00CE24A5"/>
    <w:rsid w:val="00D26017"/>
    <w:rsid w:val="00D45EA2"/>
    <w:rsid w:val="00D80E08"/>
    <w:rsid w:val="00D87556"/>
    <w:rsid w:val="00DB0F23"/>
    <w:rsid w:val="00DB71E1"/>
    <w:rsid w:val="00DC027C"/>
    <w:rsid w:val="00DD6EFB"/>
    <w:rsid w:val="00E27F27"/>
    <w:rsid w:val="00E55FF9"/>
    <w:rsid w:val="00E71B68"/>
    <w:rsid w:val="00E85A28"/>
    <w:rsid w:val="00E93137"/>
    <w:rsid w:val="00EB638F"/>
    <w:rsid w:val="00F23794"/>
    <w:rsid w:val="00F31385"/>
    <w:rsid w:val="00F4701B"/>
    <w:rsid w:val="00F473F1"/>
    <w:rsid w:val="00F5268E"/>
    <w:rsid w:val="00F62BDC"/>
    <w:rsid w:val="00F73C7E"/>
    <w:rsid w:val="00F769E0"/>
    <w:rsid w:val="00FD6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05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B070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27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7BC6"/>
  </w:style>
  <w:style w:type="paragraph" w:styleId="a6">
    <w:name w:val="footer"/>
    <w:basedOn w:val="a"/>
    <w:link w:val="a7"/>
    <w:uiPriority w:val="99"/>
    <w:unhideWhenUsed/>
    <w:rsid w:val="00727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7BC6"/>
  </w:style>
  <w:style w:type="paragraph" w:styleId="a8">
    <w:name w:val="Balloon Text"/>
    <w:basedOn w:val="a"/>
    <w:link w:val="a9"/>
    <w:uiPriority w:val="99"/>
    <w:semiHidden/>
    <w:unhideWhenUsed/>
    <w:rsid w:val="00F73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3C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05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B070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27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7BC6"/>
  </w:style>
  <w:style w:type="paragraph" w:styleId="a6">
    <w:name w:val="footer"/>
    <w:basedOn w:val="a"/>
    <w:link w:val="a7"/>
    <w:uiPriority w:val="99"/>
    <w:unhideWhenUsed/>
    <w:rsid w:val="00727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7B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1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46</cp:revision>
  <cp:lastPrinted>2024-01-11T04:28:00Z</cp:lastPrinted>
  <dcterms:created xsi:type="dcterms:W3CDTF">2019-09-03T03:59:00Z</dcterms:created>
  <dcterms:modified xsi:type="dcterms:W3CDTF">2024-01-11T04:29:00Z</dcterms:modified>
</cp:coreProperties>
</file>