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97" w:rsidRPr="001D2FC7" w:rsidRDefault="00890997" w:rsidP="00890997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FC7">
        <w:rPr>
          <w:rFonts w:ascii="Times New Roman" w:hAnsi="Times New Roman" w:cs="Times New Roman"/>
          <w:b/>
          <w:bCs/>
          <w:sz w:val="28"/>
          <w:szCs w:val="28"/>
        </w:rPr>
        <w:t>АДМИНИСТРАЦИЯ  ПЕРВОМАНСКОГО СЕЛЬСОВЕТА</w:t>
      </w:r>
    </w:p>
    <w:p w:rsidR="00890997" w:rsidRPr="001D2FC7" w:rsidRDefault="00890997" w:rsidP="00890997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FC7">
        <w:rPr>
          <w:rFonts w:ascii="Times New Roman" w:hAnsi="Times New Roman" w:cs="Times New Roman"/>
          <w:b/>
          <w:bCs/>
          <w:sz w:val="28"/>
          <w:szCs w:val="28"/>
        </w:rPr>
        <w:t>МАНСКОГО РАЙОНА КРАСНОЯРСКОГО КРАЯ</w:t>
      </w:r>
    </w:p>
    <w:p w:rsidR="00890997" w:rsidRPr="001D2FC7" w:rsidRDefault="00890997" w:rsidP="00890997">
      <w:pPr>
        <w:widowControl w:val="0"/>
        <w:spacing w:after="0"/>
        <w:ind w:left="283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997" w:rsidRPr="001D2FC7" w:rsidRDefault="00890997" w:rsidP="00890997">
      <w:pPr>
        <w:widowControl w:val="0"/>
        <w:spacing w:after="0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D2FC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90997" w:rsidRPr="001D2FC7" w:rsidRDefault="00890997" w:rsidP="00890997">
      <w:pPr>
        <w:widowControl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890997" w:rsidRPr="001D2FC7" w:rsidRDefault="00890997" w:rsidP="00890997">
      <w:pPr>
        <w:widowControl w:val="0"/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997" w:rsidRPr="001D2FC7" w:rsidRDefault="00890997" w:rsidP="00890997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D2FC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D2FC7">
        <w:rPr>
          <w:rFonts w:ascii="Times New Roman" w:hAnsi="Times New Roman" w:cs="Times New Roman"/>
          <w:bCs/>
          <w:sz w:val="28"/>
          <w:szCs w:val="28"/>
        </w:rPr>
        <w:t>«</w:t>
      </w:r>
      <w:r w:rsidRPr="001D2FC7">
        <w:rPr>
          <w:rFonts w:ascii="Times New Roman" w:hAnsi="Times New Roman" w:cs="Times New Roman"/>
          <w:bCs/>
          <w:sz w:val="28"/>
          <w:szCs w:val="28"/>
        </w:rPr>
        <w:t>08</w:t>
      </w:r>
      <w:r w:rsidR="001D2FC7">
        <w:rPr>
          <w:rFonts w:ascii="Times New Roman" w:hAnsi="Times New Roman" w:cs="Times New Roman"/>
          <w:bCs/>
          <w:sz w:val="28"/>
          <w:szCs w:val="28"/>
        </w:rPr>
        <w:t>»</w:t>
      </w:r>
      <w:r w:rsidRPr="001D2FC7">
        <w:rPr>
          <w:rFonts w:ascii="Times New Roman" w:hAnsi="Times New Roman" w:cs="Times New Roman"/>
          <w:bCs/>
          <w:sz w:val="28"/>
          <w:szCs w:val="28"/>
        </w:rPr>
        <w:t xml:space="preserve"> ноября 2023 года                 п.Первоманск                              № 148/2</w:t>
      </w:r>
    </w:p>
    <w:p w:rsidR="00890997" w:rsidRPr="001D2FC7" w:rsidRDefault="00890997" w:rsidP="00890997">
      <w:pPr>
        <w:widowControl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0997" w:rsidRPr="001D2FC7" w:rsidRDefault="00890997" w:rsidP="00890997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FC7">
        <w:rPr>
          <w:rFonts w:ascii="Times New Roman" w:hAnsi="Times New Roman" w:cs="Times New Roman"/>
          <w:b/>
          <w:bCs/>
          <w:sz w:val="28"/>
          <w:szCs w:val="28"/>
        </w:rPr>
        <w:t>Об утверждении  муниципальной программы</w:t>
      </w:r>
    </w:p>
    <w:p w:rsidR="00890997" w:rsidRPr="001D2FC7" w:rsidRDefault="00890997" w:rsidP="00890997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FC7">
        <w:rPr>
          <w:rFonts w:ascii="Times New Roman" w:hAnsi="Times New Roman" w:cs="Times New Roman"/>
          <w:b/>
          <w:bCs/>
          <w:sz w:val="28"/>
          <w:szCs w:val="28"/>
        </w:rPr>
        <w:t>«Управление муниципальным имуществом администрации Первоманского сельсовета»</w:t>
      </w:r>
    </w:p>
    <w:p w:rsidR="00890997" w:rsidRPr="001D2FC7" w:rsidRDefault="00890997" w:rsidP="00890997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FC7">
        <w:rPr>
          <w:rFonts w:ascii="Times New Roman" w:hAnsi="Times New Roman" w:cs="Times New Roman"/>
          <w:b/>
          <w:bCs/>
          <w:sz w:val="28"/>
          <w:szCs w:val="28"/>
        </w:rPr>
        <w:t>на 2024 – 2026 годы»</w:t>
      </w:r>
    </w:p>
    <w:p w:rsidR="00890997" w:rsidRPr="001D2FC7" w:rsidRDefault="00890997" w:rsidP="00890997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D2FC7">
        <w:rPr>
          <w:rFonts w:ascii="Times New Roman" w:hAnsi="Times New Roman" w:cs="Times New Roman"/>
          <w:sz w:val="28"/>
          <w:szCs w:val="28"/>
        </w:rPr>
        <w:t> </w:t>
      </w:r>
    </w:p>
    <w:p w:rsidR="00890997" w:rsidRPr="001D2FC7" w:rsidRDefault="00890997" w:rsidP="0089099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FC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Первоманского сельсовета, Постановлением главы Первоманского  сельсовета от 22.10.2014года № 133 «Об утверждении Порядка принятия решений о разработке муниципальных  программ Первоманского сельсовета, их формирования и реализации в новой редакции».</w:t>
      </w:r>
      <w:proofErr w:type="gramEnd"/>
    </w:p>
    <w:p w:rsidR="00890997" w:rsidRPr="001D2FC7" w:rsidRDefault="00890997" w:rsidP="00890997">
      <w:pPr>
        <w:widowControl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2FC7">
        <w:rPr>
          <w:rFonts w:ascii="Times New Roman" w:hAnsi="Times New Roman" w:cs="Times New Roman"/>
          <w:sz w:val="28"/>
          <w:szCs w:val="28"/>
        </w:rPr>
        <w:t> </w:t>
      </w:r>
    </w:p>
    <w:p w:rsidR="00890997" w:rsidRPr="001D2FC7" w:rsidRDefault="00890997" w:rsidP="00890997">
      <w:pPr>
        <w:widowControl w:val="0"/>
        <w:tabs>
          <w:tab w:val="left" w:pos="2946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FC7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</w:p>
    <w:p w:rsidR="00890997" w:rsidRPr="001D2FC7" w:rsidRDefault="00890997" w:rsidP="00890997">
      <w:pPr>
        <w:widowControl w:val="0"/>
        <w:tabs>
          <w:tab w:val="left" w:pos="294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FC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90997" w:rsidRPr="001D2FC7" w:rsidRDefault="00890997" w:rsidP="00890997">
      <w:pPr>
        <w:pStyle w:val="a3"/>
        <w:widowControl w:val="0"/>
        <w:numPr>
          <w:ilvl w:val="0"/>
          <w:numId w:val="1"/>
        </w:numPr>
        <w:tabs>
          <w:tab w:val="left" w:pos="2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FC7">
        <w:rPr>
          <w:rFonts w:ascii="Times New Roman" w:hAnsi="Times New Roman" w:cs="Times New Roman"/>
          <w:sz w:val="28"/>
          <w:szCs w:val="28"/>
        </w:rPr>
        <w:t>Утвердить  муниципальную  программу «Управление муниципальным имуществом администрации Первоманского сельсовета на 2024 –2026 годы», согласно приложению.</w:t>
      </w:r>
    </w:p>
    <w:p w:rsidR="00890997" w:rsidRPr="001D2FC7" w:rsidRDefault="00890997" w:rsidP="00890997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D2FC7">
        <w:rPr>
          <w:rFonts w:ascii="Times New Roman" w:hAnsi="Times New Roman" w:cs="Times New Roman"/>
          <w:spacing w:val="-4"/>
          <w:sz w:val="28"/>
          <w:szCs w:val="28"/>
        </w:rPr>
        <w:t>Опубликовать настоящее постановление в информационном бюллетене  «Ведомости Манского района».</w:t>
      </w:r>
    </w:p>
    <w:p w:rsidR="00890997" w:rsidRPr="001D2FC7" w:rsidRDefault="00890997" w:rsidP="00890997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1D2FC7">
        <w:rPr>
          <w:rFonts w:ascii="Times New Roman" w:hAnsi="Times New Roman" w:cs="Times New Roman"/>
          <w:spacing w:val="-4"/>
          <w:sz w:val="28"/>
          <w:szCs w:val="28"/>
        </w:rPr>
        <w:t>Контроль  за</w:t>
      </w:r>
      <w:proofErr w:type="gramEnd"/>
      <w:r w:rsidRPr="001D2FC7">
        <w:rPr>
          <w:rFonts w:ascii="Times New Roman" w:hAnsi="Times New Roman" w:cs="Times New Roman"/>
          <w:spacing w:val="-4"/>
          <w:sz w:val="28"/>
          <w:szCs w:val="28"/>
        </w:rPr>
        <w:t xml:space="preserve"> выполнением постановления  оставляю за собой.</w:t>
      </w:r>
    </w:p>
    <w:p w:rsidR="00890997" w:rsidRPr="001D2FC7" w:rsidRDefault="00890997" w:rsidP="00890997">
      <w:pPr>
        <w:widowControl w:val="0"/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D2FC7">
        <w:rPr>
          <w:rFonts w:ascii="Times New Roman" w:hAnsi="Times New Roman" w:cs="Times New Roman"/>
          <w:spacing w:val="-4"/>
          <w:sz w:val="28"/>
          <w:szCs w:val="28"/>
        </w:rPr>
        <w:t> </w:t>
      </w:r>
    </w:p>
    <w:p w:rsidR="00890997" w:rsidRPr="001D2FC7" w:rsidRDefault="00890997" w:rsidP="00890997">
      <w:pPr>
        <w:widowControl w:val="0"/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D2FC7">
        <w:rPr>
          <w:rFonts w:ascii="Times New Roman" w:hAnsi="Times New Roman" w:cs="Times New Roman"/>
          <w:spacing w:val="-4"/>
          <w:sz w:val="28"/>
          <w:szCs w:val="28"/>
        </w:rPr>
        <w:t> </w:t>
      </w:r>
    </w:p>
    <w:p w:rsidR="00890997" w:rsidRPr="001D2FC7" w:rsidRDefault="00890997" w:rsidP="00890997">
      <w:pPr>
        <w:widowControl w:val="0"/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D2FC7">
        <w:rPr>
          <w:rFonts w:ascii="Times New Roman" w:hAnsi="Times New Roman" w:cs="Times New Roman"/>
          <w:spacing w:val="-4"/>
          <w:sz w:val="28"/>
          <w:szCs w:val="28"/>
        </w:rPr>
        <w:t> </w:t>
      </w:r>
    </w:p>
    <w:p w:rsidR="00890997" w:rsidRPr="001D2FC7" w:rsidRDefault="00890997" w:rsidP="00890997">
      <w:pPr>
        <w:widowControl w:val="0"/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D2FC7">
        <w:rPr>
          <w:rFonts w:ascii="Times New Roman" w:hAnsi="Times New Roman" w:cs="Times New Roman"/>
          <w:spacing w:val="-4"/>
          <w:sz w:val="28"/>
          <w:szCs w:val="28"/>
        </w:rPr>
        <w:t> </w:t>
      </w:r>
    </w:p>
    <w:p w:rsidR="00890997" w:rsidRPr="001D2FC7" w:rsidRDefault="00890997" w:rsidP="008909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FC7">
        <w:rPr>
          <w:rFonts w:ascii="Times New Roman" w:hAnsi="Times New Roman" w:cs="Times New Roman"/>
          <w:sz w:val="28"/>
          <w:szCs w:val="28"/>
        </w:rPr>
        <w:t>Глава Первоманского</w:t>
      </w:r>
    </w:p>
    <w:p w:rsidR="00890997" w:rsidRPr="001D2FC7" w:rsidRDefault="00890997" w:rsidP="00890997">
      <w:pPr>
        <w:widowControl w:val="0"/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D2FC7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       Т. А. Краснослободцева</w:t>
      </w:r>
    </w:p>
    <w:p w:rsidR="00890997" w:rsidRPr="001D2FC7" w:rsidRDefault="00890997" w:rsidP="008909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FC7">
        <w:rPr>
          <w:rFonts w:ascii="Times New Roman" w:hAnsi="Times New Roman" w:cs="Times New Roman"/>
          <w:sz w:val="28"/>
          <w:szCs w:val="28"/>
        </w:rPr>
        <w:t> </w:t>
      </w:r>
    </w:p>
    <w:p w:rsidR="00890997" w:rsidRPr="001D2FC7" w:rsidRDefault="00890997" w:rsidP="008909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FC7">
        <w:rPr>
          <w:rFonts w:ascii="Times New Roman" w:hAnsi="Times New Roman" w:cs="Times New Roman"/>
          <w:sz w:val="28"/>
          <w:szCs w:val="28"/>
        </w:rPr>
        <w:t> </w:t>
      </w:r>
    </w:p>
    <w:p w:rsidR="00890997" w:rsidRPr="001D2FC7" w:rsidRDefault="00890997" w:rsidP="008909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FC7">
        <w:rPr>
          <w:rFonts w:ascii="Times New Roman" w:hAnsi="Times New Roman" w:cs="Times New Roman"/>
          <w:sz w:val="28"/>
          <w:szCs w:val="28"/>
        </w:rPr>
        <w:t> </w:t>
      </w:r>
    </w:p>
    <w:p w:rsidR="00890997" w:rsidRPr="001D2FC7" w:rsidRDefault="00890997" w:rsidP="00890997">
      <w:pPr>
        <w:widowControl w:val="0"/>
        <w:spacing w:after="0"/>
        <w:rPr>
          <w:sz w:val="28"/>
          <w:szCs w:val="28"/>
        </w:rPr>
      </w:pPr>
      <w:r w:rsidRPr="001D2FC7">
        <w:rPr>
          <w:sz w:val="28"/>
          <w:szCs w:val="28"/>
        </w:rPr>
        <w:t> </w:t>
      </w:r>
    </w:p>
    <w:p w:rsidR="001B34B3" w:rsidRPr="001D2FC7" w:rsidRDefault="001B34B3" w:rsidP="00890997">
      <w:pPr>
        <w:spacing w:after="0"/>
        <w:rPr>
          <w:sz w:val="28"/>
          <w:szCs w:val="28"/>
        </w:rPr>
      </w:pPr>
    </w:p>
    <w:sectPr w:rsidR="001B34B3" w:rsidRPr="001D2FC7" w:rsidSect="009A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1AAA"/>
    <w:multiLevelType w:val="hybridMultilevel"/>
    <w:tmpl w:val="217E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997"/>
    <w:rsid w:val="001B34B3"/>
    <w:rsid w:val="001D2FC7"/>
    <w:rsid w:val="006F003B"/>
    <w:rsid w:val="00890997"/>
    <w:rsid w:val="009A26B4"/>
    <w:rsid w:val="00BF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2023-11-27T04:21:00Z</dcterms:created>
  <dcterms:modified xsi:type="dcterms:W3CDTF">2023-12-13T01:12:00Z</dcterms:modified>
</cp:coreProperties>
</file>