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4F" w:rsidRPr="009C1E98" w:rsidRDefault="00845D4F" w:rsidP="0015743B">
      <w:pPr>
        <w:spacing w:after="0" w:line="240" w:lineRule="auto"/>
        <w:jc w:val="center"/>
        <w:rPr>
          <w:rFonts w:ascii="Times New Roman" w:hAnsi="Times New Roman" w:cs="Times New Roman"/>
          <w:b/>
          <w:color w:val="000000"/>
          <w:sz w:val="24"/>
          <w:szCs w:val="24"/>
        </w:rPr>
      </w:pPr>
      <w:r w:rsidRPr="009C1E98">
        <w:rPr>
          <w:rFonts w:ascii="Times New Roman" w:hAnsi="Times New Roman" w:cs="Times New Roman"/>
          <w:b/>
          <w:noProof/>
          <w:color w:val="000000"/>
          <w:sz w:val="24"/>
          <w:szCs w:val="24"/>
        </w:rPr>
        <w:drawing>
          <wp:inline distT="0" distB="0" distL="0" distR="0">
            <wp:extent cx="60007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845D4F" w:rsidRPr="009C1E98" w:rsidRDefault="00845D4F" w:rsidP="0015743B">
      <w:pPr>
        <w:spacing w:after="0" w:line="240" w:lineRule="auto"/>
        <w:jc w:val="center"/>
        <w:rPr>
          <w:rFonts w:ascii="Times New Roman" w:hAnsi="Times New Roman" w:cs="Times New Roman"/>
          <w:b/>
          <w:color w:val="000000"/>
          <w:sz w:val="24"/>
          <w:szCs w:val="24"/>
        </w:rPr>
      </w:pPr>
    </w:p>
    <w:p w:rsidR="00845D4F" w:rsidRPr="009C1E98" w:rsidRDefault="00845D4F" w:rsidP="0015743B">
      <w:pPr>
        <w:tabs>
          <w:tab w:val="left" w:pos="1843"/>
        </w:tabs>
        <w:spacing w:after="0" w:line="240" w:lineRule="auto"/>
        <w:jc w:val="center"/>
        <w:rPr>
          <w:rFonts w:ascii="Times New Roman" w:hAnsi="Times New Roman" w:cs="Times New Roman"/>
          <w:b/>
          <w:color w:val="000000"/>
          <w:sz w:val="24"/>
          <w:szCs w:val="24"/>
        </w:rPr>
      </w:pPr>
      <w:r w:rsidRPr="009C1E98">
        <w:rPr>
          <w:rFonts w:ascii="Times New Roman" w:hAnsi="Times New Roman" w:cs="Times New Roman"/>
          <w:b/>
          <w:color w:val="000000"/>
          <w:sz w:val="24"/>
          <w:szCs w:val="24"/>
        </w:rPr>
        <w:t>Администрация Первоманского сельсовета</w:t>
      </w:r>
    </w:p>
    <w:p w:rsidR="00845D4F" w:rsidRPr="009C1E98" w:rsidRDefault="00845D4F" w:rsidP="0015743B">
      <w:pPr>
        <w:tabs>
          <w:tab w:val="left" w:pos="1843"/>
        </w:tabs>
        <w:spacing w:after="0" w:line="240" w:lineRule="auto"/>
        <w:jc w:val="center"/>
        <w:rPr>
          <w:rFonts w:ascii="Times New Roman" w:hAnsi="Times New Roman" w:cs="Times New Roman"/>
          <w:b/>
          <w:color w:val="000000"/>
          <w:sz w:val="24"/>
          <w:szCs w:val="24"/>
        </w:rPr>
      </w:pPr>
      <w:r w:rsidRPr="009C1E98">
        <w:rPr>
          <w:rFonts w:ascii="Times New Roman" w:hAnsi="Times New Roman" w:cs="Times New Roman"/>
          <w:b/>
          <w:color w:val="000000"/>
          <w:sz w:val="24"/>
          <w:szCs w:val="24"/>
        </w:rPr>
        <w:t>Манского района</w:t>
      </w:r>
      <w:r w:rsidR="008D59D0" w:rsidRPr="009C1E98">
        <w:rPr>
          <w:rFonts w:ascii="Times New Roman" w:hAnsi="Times New Roman" w:cs="Times New Roman"/>
          <w:b/>
          <w:color w:val="000000"/>
          <w:sz w:val="24"/>
          <w:szCs w:val="24"/>
        </w:rPr>
        <w:t xml:space="preserve"> </w:t>
      </w:r>
      <w:r w:rsidRPr="009C1E98">
        <w:rPr>
          <w:rFonts w:ascii="Times New Roman" w:hAnsi="Times New Roman" w:cs="Times New Roman"/>
          <w:b/>
          <w:color w:val="000000"/>
          <w:sz w:val="24"/>
          <w:szCs w:val="24"/>
        </w:rPr>
        <w:t>Красноярского края</w:t>
      </w:r>
    </w:p>
    <w:p w:rsidR="00845D4F" w:rsidRPr="009C1E98" w:rsidRDefault="00845D4F" w:rsidP="0015743B">
      <w:pPr>
        <w:tabs>
          <w:tab w:val="left" w:pos="1843"/>
        </w:tabs>
        <w:spacing w:after="0" w:line="240" w:lineRule="auto"/>
        <w:jc w:val="center"/>
        <w:rPr>
          <w:rFonts w:ascii="Times New Roman" w:hAnsi="Times New Roman" w:cs="Times New Roman"/>
          <w:b/>
          <w:color w:val="000000"/>
          <w:sz w:val="24"/>
          <w:szCs w:val="24"/>
        </w:rPr>
      </w:pPr>
    </w:p>
    <w:p w:rsidR="00845D4F" w:rsidRPr="009C1E98" w:rsidRDefault="00845D4F" w:rsidP="0015743B">
      <w:pPr>
        <w:spacing w:after="0" w:line="240" w:lineRule="auto"/>
        <w:jc w:val="center"/>
        <w:rPr>
          <w:rFonts w:ascii="Times New Roman" w:hAnsi="Times New Roman" w:cs="Times New Roman"/>
          <w:b/>
          <w:sz w:val="24"/>
          <w:szCs w:val="24"/>
        </w:rPr>
      </w:pPr>
      <w:r w:rsidRPr="009C1E98">
        <w:rPr>
          <w:rFonts w:ascii="Times New Roman" w:hAnsi="Times New Roman" w:cs="Times New Roman"/>
          <w:b/>
          <w:sz w:val="24"/>
          <w:szCs w:val="24"/>
        </w:rPr>
        <w:t>ПОСТАНОВЛЕНИЕ</w:t>
      </w:r>
    </w:p>
    <w:p w:rsidR="008D59D0" w:rsidRPr="009C1E98" w:rsidRDefault="008D59D0" w:rsidP="0015743B">
      <w:pPr>
        <w:spacing w:after="0" w:line="240" w:lineRule="auto"/>
        <w:jc w:val="center"/>
        <w:rPr>
          <w:rFonts w:ascii="Times New Roman" w:hAnsi="Times New Roman" w:cs="Times New Roman"/>
          <w:b/>
          <w:sz w:val="24"/>
          <w:szCs w:val="24"/>
        </w:rPr>
      </w:pPr>
    </w:p>
    <w:p w:rsidR="00845D4F" w:rsidRPr="009C1E98" w:rsidRDefault="00845D4F" w:rsidP="0015743B">
      <w:pPr>
        <w:pStyle w:val="a5"/>
        <w:ind w:right="-1"/>
        <w:rPr>
          <w:b/>
          <w:bCs/>
          <w:sz w:val="24"/>
          <w:szCs w:val="24"/>
        </w:rPr>
      </w:pPr>
    </w:p>
    <w:p w:rsidR="00845D4F" w:rsidRPr="009C1E98" w:rsidRDefault="00146B81" w:rsidP="0015743B">
      <w:pPr>
        <w:pStyle w:val="a5"/>
        <w:ind w:right="-143"/>
        <w:rPr>
          <w:b/>
          <w:sz w:val="24"/>
          <w:szCs w:val="24"/>
        </w:rPr>
      </w:pPr>
      <w:r w:rsidRPr="009C1E98">
        <w:rPr>
          <w:b/>
          <w:sz w:val="24"/>
          <w:szCs w:val="24"/>
        </w:rPr>
        <w:t>18.10</w:t>
      </w:r>
      <w:r w:rsidR="001F4AA5" w:rsidRPr="009C1E98">
        <w:rPr>
          <w:b/>
          <w:sz w:val="24"/>
          <w:szCs w:val="24"/>
        </w:rPr>
        <w:t>.2024</w:t>
      </w:r>
      <w:r w:rsidR="00845D4F" w:rsidRPr="009C1E98">
        <w:rPr>
          <w:b/>
          <w:sz w:val="24"/>
          <w:szCs w:val="24"/>
        </w:rPr>
        <w:t xml:space="preserve">           </w:t>
      </w:r>
      <w:r w:rsidR="008D59D0" w:rsidRPr="009C1E98">
        <w:rPr>
          <w:b/>
          <w:sz w:val="24"/>
          <w:szCs w:val="24"/>
        </w:rPr>
        <w:t xml:space="preserve">                       п</w:t>
      </w:r>
      <w:r w:rsidR="00845D4F" w:rsidRPr="009C1E98">
        <w:rPr>
          <w:b/>
          <w:sz w:val="24"/>
          <w:szCs w:val="24"/>
        </w:rPr>
        <w:t xml:space="preserve">. Первоманск                        </w:t>
      </w:r>
      <w:r w:rsidR="008A6A4E" w:rsidRPr="009C1E98">
        <w:rPr>
          <w:b/>
          <w:sz w:val="24"/>
          <w:szCs w:val="24"/>
        </w:rPr>
        <w:t xml:space="preserve">              </w:t>
      </w:r>
      <w:r w:rsidR="00845D4F" w:rsidRPr="009C1E98">
        <w:rPr>
          <w:b/>
          <w:sz w:val="24"/>
          <w:szCs w:val="24"/>
        </w:rPr>
        <w:t xml:space="preserve">   № </w:t>
      </w:r>
      <w:r w:rsidRPr="009C1E98">
        <w:rPr>
          <w:b/>
          <w:sz w:val="24"/>
          <w:szCs w:val="24"/>
        </w:rPr>
        <w:t>128</w:t>
      </w:r>
    </w:p>
    <w:p w:rsidR="00845D4F" w:rsidRPr="009C1E98" w:rsidRDefault="00845D4F" w:rsidP="0015743B">
      <w:pPr>
        <w:pStyle w:val="a5"/>
        <w:ind w:right="-143"/>
        <w:rPr>
          <w:b/>
          <w:sz w:val="24"/>
          <w:szCs w:val="24"/>
        </w:rPr>
      </w:pPr>
    </w:p>
    <w:p w:rsidR="00845D4F" w:rsidRPr="009C1E98" w:rsidRDefault="001A0D91" w:rsidP="0015743B">
      <w:pPr>
        <w:pStyle w:val="a5"/>
        <w:ind w:right="-143"/>
        <w:rPr>
          <w:b/>
          <w:sz w:val="24"/>
          <w:szCs w:val="24"/>
        </w:rPr>
      </w:pPr>
      <w:r w:rsidRPr="009C1E98">
        <w:rPr>
          <w:b/>
          <w:sz w:val="24"/>
          <w:szCs w:val="24"/>
        </w:rPr>
        <w:t>О назначении и проведении публичных слушаний о внесении изменений и дополнений в Устав Первоманского сельсовета</w:t>
      </w:r>
    </w:p>
    <w:p w:rsidR="00845D4F" w:rsidRPr="009C1E98" w:rsidRDefault="00845D4F" w:rsidP="000457A3">
      <w:pPr>
        <w:pStyle w:val="a5"/>
        <w:ind w:right="-143"/>
        <w:jc w:val="left"/>
        <w:rPr>
          <w:sz w:val="24"/>
          <w:szCs w:val="24"/>
        </w:rPr>
      </w:pPr>
    </w:p>
    <w:p w:rsidR="001A0D91" w:rsidRPr="009C1E98" w:rsidRDefault="00845D4F" w:rsidP="000457A3">
      <w:pPr>
        <w:pStyle w:val="a5"/>
        <w:ind w:right="-143"/>
        <w:jc w:val="both"/>
        <w:rPr>
          <w:sz w:val="24"/>
          <w:szCs w:val="24"/>
        </w:rPr>
      </w:pPr>
      <w:r w:rsidRPr="009C1E98">
        <w:rPr>
          <w:sz w:val="24"/>
          <w:szCs w:val="24"/>
        </w:rPr>
        <w:t xml:space="preserve">         </w:t>
      </w:r>
      <w:r w:rsidR="001A0D91" w:rsidRPr="009C1E98">
        <w:rPr>
          <w:sz w:val="24"/>
          <w:szCs w:val="24"/>
        </w:rPr>
        <w:t>В целях приведения Устава Первоманского сельсовета Манского района Красноярского края в соответствии с требованиями Федерального закона от 06.10.2003 №</w:t>
      </w:r>
      <w:r w:rsidR="00C9036A" w:rsidRPr="009C1E98">
        <w:rPr>
          <w:sz w:val="24"/>
          <w:szCs w:val="24"/>
        </w:rPr>
        <w:t xml:space="preserve"> </w:t>
      </w:r>
      <w:r w:rsidR="001A0D91" w:rsidRPr="009C1E98">
        <w:rPr>
          <w:sz w:val="24"/>
          <w:szCs w:val="24"/>
        </w:rPr>
        <w:t xml:space="preserve">131-ФЗ «Об общих принципах организации местного самоуправления в Российской Федерации, руководствуясь </w:t>
      </w:r>
      <w:r w:rsidR="00C94C79" w:rsidRPr="009C1E98">
        <w:rPr>
          <w:sz w:val="24"/>
          <w:szCs w:val="24"/>
        </w:rPr>
        <w:t>статьями</w:t>
      </w:r>
      <w:r w:rsidR="001A0D91" w:rsidRPr="009C1E98">
        <w:rPr>
          <w:sz w:val="24"/>
          <w:szCs w:val="24"/>
        </w:rPr>
        <w:t xml:space="preserve"> </w:t>
      </w:r>
      <w:r w:rsidR="00C94C79" w:rsidRPr="009C1E98">
        <w:rPr>
          <w:sz w:val="24"/>
          <w:szCs w:val="24"/>
        </w:rPr>
        <w:t>62, 63</w:t>
      </w:r>
      <w:r w:rsidR="001A0D91" w:rsidRPr="009C1E98">
        <w:rPr>
          <w:sz w:val="24"/>
          <w:szCs w:val="24"/>
        </w:rPr>
        <w:t xml:space="preserve"> Устава Первоманского сельсовета ПОСТАНОВЛЯЮ:</w:t>
      </w:r>
    </w:p>
    <w:p w:rsidR="00845D4F" w:rsidRPr="009C1E98" w:rsidRDefault="00845D4F" w:rsidP="000457A3">
      <w:pPr>
        <w:pStyle w:val="a5"/>
        <w:numPr>
          <w:ilvl w:val="0"/>
          <w:numId w:val="2"/>
        </w:numPr>
        <w:ind w:right="-143"/>
        <w:jc w:val="both"/>
        <w:rPr>
          <w:i/>
          <w:sz w:val="24"/>
          <w:szCs w:val="24"/>
        </w:rPr>
      </w:pPr>
      <w:r w:rsidRPr="009C1E98">
        <w:rPr>
          <w:sz w:val="24"/>
          <w:szCs w:val="24"/>
        </w:rPr>
        <w:t xml:space="preserve">Провести публичные слушания по вопросу о внесении изменений и дополнений в </w:t>
      </w:r>
      <w:r w:rsidR="000457A3" w:rsidRPr="009C1E98">
        <w:rPr>
          <w:sz w:val="24"/>
          <w:szCs w:val="24"/>
        </w:rPr>
        <w:t>Устав</w:t>
      </w:r>
      <w:r w:rsidRPr="009C1E98">
        <w:rPr>
          <w:sz w:val="24"/>
          <w:szCs w:val="24"/>
        </w:rPr>
        <w:t xml:space="preserve"> Первоманского сельсовета Манского района Красноярского края</w:t>
      </w:r>
      <w:r w:rsidR="003965B1" w:rsidRPr="009C1E98">
        <w:rPr>
          <w:sz w:val="24"/>
          <w:szCs w:val="24"/>
        </w:rPr>
        <w:t xml:space="preserve"> </w:t>
      </w:r>
      <w:r w:rsidR="00146B81" w:rsidRPr="009C1E98">
        <w:rPr>
          <w:sz w:val="24"/>
          <w:szCs w:val="24"/>
        </w:rPr>
        <w:t>20</w:t>
      </w:r>
      <w:r w:rsidR="00CF2D5A" w:rsidRPr="009C1E98">
        <w:rPr>
          <w:sz w:val="24"/>
          <w:szCs w:val="24"/>
        </w:rPr>
        <w:t>.</w:t>
      </w:r>
      <w:r w:rsidR="00146B81" w:rsidRPr="009C1E98">
        <w:rPr>
          <w:sz w:val="24"/>
          <w:szCs w:val="24"/>
        </w:rPr>
        <w:t>11</w:t>
      </w:r>
      <w:r w:rsidR="001705D4" w:rsidRPr="009C1E98">
        <w:rPr>
          <w:sz w:val="24"/>
          <w:szCs w:val="24"/>
        </w:rPr>
        <w:t>.</w:t>
      </w:r>
      <w:r w:rsidR="00CF2D5A" w:rsidRPr="009C1E98">
        <w:rPr>
          <w:sz w:val="24"/>
          <w:szCs w:val="24"/>
        </w:rPr>
        <w:t>2024</w:t>
      </w:r>
      <w:r w:rsidRPr="009C1E98">
        <w:rPr>
          <w:sz w:val="24"/>
          <w:szCs w:val="24"/>
        </w:rPr>
        <w:t xml:space="preserve"> года в </w:t>
      </w:r>
      <w:r w:rsidR="001705D4" w:rsidRPr="009C1E98">
        <w:rPr>
          <w:sz w:val="24"/>
          <w:szCs w:val="24"/>
        </w:rPr>
        <w:t>15</w:t>
      </w:r>
      <w:r w:rsidRPr="009C1E98">
        <w:rPr>
          <w:sz w:val="24"/>
          <w:szCs w:val="24"/>
        </w:rPr>
        <w:t xml:space="preserve"> часов в  </w:t>
      </w:r>
      <w:r w:rsidR="00A03AD9" w:rsidRPr="009C1E98">
        <w:rPr>
          <w:sz w:val="24"/>
          <w:szCs w:val="24"/>
        </w:rPr>
        <w:t>здании администрации Первоманского сельсовета</w:t>
      </w:r>
      <w:r w:rsidR="000457A3" w:rsidRPr="009C1E98">
        <w:rPr>
          <w:sz w:val="24"/>
          <w:szCs w:val="24"/>
        </w:rPr>
        <w:t>.</w:t>
      </w:r>
    </w:p>
    <w:p w:rsidR="00845D4F" w:rsidRPr="009C1E98" w:rsidRDefault="00845D4F" w:rsidP="000457A3">
      <w:pPr>
        <w:pStyle w:val="a5"/>
        <w:numPr>
          <w:ilvl w:val="0"/>
          <w:numId w:val="2"/>
        </w:numPr>
        <w:ind w:right="-143"/>
        <w:jc w:val="both"/>
        <w:rPr>
          <w:i/>
          <w:sz w:val="24"/>
          <w:szCs w:val="24"/>
        </w:rPr>
      </w:pPr>
      <w:r w:rsidRPr="009C1E98">
        <w:rPr>
          <w:sz w:val="24"/>
          <w:szCs w:val="24"/>
        </w:rPr>
        <w:t>Создать комиссию по организации и проведению публичных слушаний в составе 3-х человек: Краснослободцевой Т.</w:t>
      </w:r>
      <w:r w:rsidR="00DE56DE" w:rsidRPr="009C1E98">
        <w:rPr>
          <w:sz w:val="24"/>
          <w:szCs w:val="24"/>
        </w:rPr>
        <w:t xml:space="preserve"> </w:t>
      </w:r>
      <w:r w:rsidRPr="009C1E98">
        <w:rPr>
          <w:sz w:val="24"/>
          <w:szCs w:val="24"/>
        </w:rPr>
        <w:t>А., К</w:t>
      </w:r>
      <w:r w:rsidR="004D1034" w:rsidRPr="009C1E98">
        <w:rPr>
          <w:sz w:val="24"/>
          <w:szCs w:val="24"/>
        </w:rPr>
        <w:t>атцендорн Ю.</w:t>
      </w:r>
      <w:r w:rsidR="004E392E" w:rsidRPr="009C1E98">
        <w:rPr>
          <w:sz w:val="24"/>
          <w:szCs w:val="24"/>
        </w:rPr>
        <w:t xml:space="preserve"> </w:t>
      </w:r>
      <w:r w:rsidR="004D1034" w:rsidRPr="009C1E98">
        <w:rPr>
          <w:sz w:val="24"/>
          <w:szCs w:val="24"/>
        </w:rPr>
        <w:t>М</w:t>
      </w:r>
      <w:r w:rsidR="000457A3" w:rsidRPr="009C1E98">
        <w:rPr>
          <w:sz w:val="24"/>
          <w:szCs w:val="24"/>
        </w:rPr>
        <w:t xml:space="preserve">., </w:t>
      </w:r>
      <w:r w:rsidR="001705D4" w:rsidRPr="009C1E98">
        <w:rPr>
          <w:sz w:val="24"/>
          <w:szCs w:val="24"/>
        </w:rPr>
        <w:t>Коромыслова С. В.</w:t>
      </w:r>
    </w:p>
    <w:p w:rsidR="00845D4F" w:rsidRPr="009C1E98" w:rsidRDefault="00845D4F" w:rsidP="000457A3">
      <w:pPr>
        <w:pStyle w:val="a5"/>
        <w:numPr>
          <w:ilvl w:val="0"/>
          <w:numId w:val="2"/>
        </w:numPr>
        <w:ind w:right="-143"/>
        <w:jc w:val="both"/>
        <w:rPr>
          <w:i/>
          <w:sz w:val="24"/>
          <w:szCs w:val="24"/>
        </w:rPr>
      </w:pPr>
      <w:r w:rsidRPr="009C1E98">
        <w:rPr>
          <w:sz w:val="24"/>
          <w:szCs w:val="24"/>
        </w:rPr>
        <w:t xml:space="preserve">Все предложения по изменению и дополнению в Устав Первоманского сельсовета </w:t>
      </w:r>
      <w:r w:rsidR="000457A3" w:rsidRPr="009C1E98">
        <w:rPr>
          <w:sz w:val="24"/>
          <w:szCs w:val="24"/>
        </w:rPr>
        <w:t>принимаются</w:t>
      </w:r>
      <w:r w:rsidRPr="009C1E98">
        <w:rPr>
          <w:sz w:val="24"/>
          <w:szCs w:val="24"/>
        </w:rPr>
        <w:t xml:space="preserve"> в рабочие </w:t>
      </w:r>
      <w:r w:rsidR="001705D4" w:rsidRPr="009C1E98">
        <w:rPr>
          <w:sz w:val="24"/>
          <w:szCs w:val="24"/>
        </w:rPr>
        <w:t>дни с 8.00 д</w:t>
      </w:r>
      <w:r w:rsidRPr="009C1E98">
        <w:rPr>
          <w:sz w:val="24"/>
          <w:szCs w:val="24"/>
        </w:rPr>
        <w:t>о 16.00</w:t>
      </w:r>
      <w:r w:rsidR="001705D4" w:rsidRPr="009C1E98">
        <w:rPr>
          <w:sz w:val="24"/>
          <w:szCs w:val="24"/>
        </w:rPr>
        <w:t xml:space="preserve"> </w:t>
      </w:r>
      <w:r w:rsidRPr="009C1E98">
        <w:rPr>
          <w:sz w:val="24"/>
          <w:szCs w:val="24"/>
        </w:rPr>
        <w:t>ч.</w:t>
      </w:r>
      <w:r w:rsidR="001705D4" w:rsidRPr="009C1E98">
        <w:rPr>
          <w:sz w:val="24"/>
          <w:szCs w:val="24"/>
        </w:rPr>
        <w:t xml:space="preserve"> в администрации сельсовета по адресу: Красноярский край, Манский район, п. Первоманск, ул. Крупской, д. 9</w:t>
      </w:r>
    </w:p>
    <w:p w:rsidR="00BA733E" w:rsidRPr="009C1E98" w:rsidRDefault="00BA733E" w:rsidP="000457A3">
      <w:pPr>
        <w:pStyle w:val="a5"/>
        <w:numPr>
          <w:ilvl w:val="0"/>
          <w:numId w:val="2"/>
        </w:numPr>
        <w:ind w:right="-143"/>
        <w:jc w:val="both"/>
        <w:rPr>
          <w:i/>
          <w:sz w:val="24"/>
          <w:szCs w:val="24"/>
        </w:rPr>
      </w:pPr>
      <w:r w:rsidRPr="009C1E98">
        <w:rPr>
          <w:sz w:val="24"/>
          <w:szCs w:val="24"/>
        </w:rPr>
        <w:t>Опубликовать порядок учета предложений по проекту решения о принятии устава и внесении изменений в устав Первоманского сельсовета и участие граждан в его обсуждении (приложение 1).</w:t>
      </w:r>
    </w:p>
    <w:p w:rsidR="00845D4F" w:rsidRPr="009C1E98" w:rsidRDefault="00845D4F" w:rsidP="000457A3">
      <w:pPr>
        <w:pStyle w:val="a5"/>
        <w:numPr>
          <w:ilvl w:val="0"/>
          <w:numId w:val="2"/>
        </w:numPr>
        <w:ind w:right="-143"/>
        <w:jc w:val="both"/>
        <w:rPr>
          <w:i/>
          <w:sz w:val="24"/>
          <w:szCs w:val="24"/>
        </w:rPr>
      </w:pPr>
      <w:r w:rsidRPr="009C1E98">
        <w:rPr>
          <w:sz w:val="24"/>
          <w:szCs w:val="24"/>
        </w:rPr>
        <w:t xml:space="preserve">Опубликовать проект решения Первоманского сельского Совета депутатов о внесении изменений и дополнений в Устав Первоманского сельсовета </w:t>
      </w:r>
      <w:r w:rsidR="000457A3" w:rsidRPr="009C1E98">
        <w:rPr>
          <w:sz w:val="24"/>
          <w:szCs w:val="24"/>
        </w:rPr>
        <w:t xml:space="preserve"> в информационном бюллетене «Ведомости Манского района».</w:t>
      </w:r>
    </w:p>
    <w:p w:rsidR="000457A3" w:rsidRPr="009C1E98" w:rsidRDefault="000457A3" w:rsidP="000457A3">
      <w:pPr>
        <w:pStyle w:val="a5"/>
        <w:numPr>
          <w:ilvl w:val="0"/>
          <w:numId w:val="2"/>
        </w:numPr>
        <w:ind w:right="-143"/>
        <w:jc w:val="both"/>
        <w:rPr>
          <w:i/>
          <w:sz w:val="24"/>
          <w:szCs w:val="24"/>
        </w:rPr>
      </w:pPr>
      <w:r w:rsidRPr="009C1E98">
        <w:rPr>
          <w:sz w:val="24"/>
          <w:szCs w:val="24"/>
        </w:rPr>
        <w:t xml:space="preserve">Настоящее постановление вступает в силу с момента подписания  и подлежит официальному </w:t>
      </w:r>
      <w:r w:rsidR="00CF2D5A" w:rsidRPr="009C1E98">
        <w:rPr>
          <w:sz w:val="24"/>
          <w:szCs w:val="24"/>
        </w:rPr>
        <w:t>опубликованию (</w:t>
      </w:r>
      <w:r w:rsidR="002759D7" w:rsidRPr="009C1E98">
        <w:rPr>
          <w:sz w:val="24"/>
          <w:szCs w:val="24"/>
        </w:rPr>
        <w:t>обнародованию</w:t>
      </w:r>
      <w:r w:rsidR="00CF2D5A" w:rsidRPr="009C1E98">
        <w:rPr>
          <w:sz w:val="24"/>
          <w:szCs w:val="24"/>
        </w:rPr>
        <w:t>)</w:t>
      </w:r>
      <w:r w:rsidRPr="009C1E98">
        <w:rPr>
          <w:sz w:val="24"/>
          <w:szCs w:val="24"/>
        </w:rPr>
        <w:t>.</w:t>
      </w:r>
    </w:p>
    <w:p w:rsidR="000457A3" w:rsidRPr="009C1E98" w:rsidRDefault="000457A3" w:rsidP="000457A3">
      <w:pPr>
        <w:pStyle w:val="a5"/>
        <w:ind w:right="-143"/>
        <w:jc w:val="both"/>
        <w:rPr>
          <w:sz w:val="24"/>
          <w:szCs w:val="24"/>
        </w:rPr>
      </w:pPr>
    </w:p>
    <w:p w:rsidR="000457A3" w:rsidRPr="009C1E98" w:rsidRDefault="000457A3" w:rsidP="000457A3">
      <w:pPr>
        <w:pStyle w:val="a5"/>
        <w:ind w:right="-143"/>
        <w:jc w:val="both"/>
        <w:rPr>
          <w:sz w:val="24"/>
          <w:szCs w:val="24"/>
        </w:rPr>
      </w:pPr>
    </w:p>
    <w:p w:rsidR="008A6707" w:rsidRPr="009C1E98" w:rsidRDefault="008A6707" w:rsidP="000457A3">
      <w:pPr>
        <w:pStyle w:val="a5"/>
        <w:ind w:right="-143"/>
        <w:jc w:val="both"/>
        <w:rPr>
          <w:sz w:val="24"/>
          <w:szCs w:val="24"/>
        </w:rPr>
      </w:pPr>
    </w:p>
    <w:p w:rsidR="00BA733E" w:rsidRPr="009C1E98" w:rsidRDefault="00BA733E" w:rsidP="000457A3">
      <w:pPr>
        <w:pStyle w:val="a5"/>
        <w:ind w:right="-143"/>
        <w:jc w:val="both"/>
        <w:rPr>
          <w:sz w:val="24"/>
          <w:szCs w:val="24"/>
        </w:rPr>
      </w:pPr>
    </w:p>
    <w:p w:rsidR="000457A3" w:rsidRPr="009C1E98" w:rsidRDefault="000457A3" w:rsidP="000457A3">
      <w:pPr>
        <w:pStyle w:val="a5"/>
        <w:ind w:right="-143"/>
        <w:jc w:val="both"/>
        <w:rPr>
          <w:i/>
          <w:sz w:val="24"/>
          <w:szCs w:val="24"/>
        </w:rPr>
      </w:pPr>
      <w:r w:rsidRPr="009C1E98">
        <w:rPr>
          <w:sz w:val="24"/>
          <w:szCs w:val="24"/>
        </w:rPr>
        <w:t xml:space="preserve">Глава Первоманского сельсовета      </w:t>
      </w:r>
      <w:r w:rsidR="004D1034" w:rsidRPr="009C1E98">
        <w:rPr>
          <w:sz w:val="24"/>
          <w:szCs w:val="24"/>
        </w:rPr>
        <w:t xml:space="preserve">               </w:t>
      </w:r>
      <w:r w:rsidR="008A6707" w:rsidRPr="009C1E98">
        <w:rPr>
          <w:sz w:val="24"/>
          <w:szCs w:val="24"/>
        </w:rPr>
        <w:t xml:space="preserve">       </w:t>
      </w:r>
      <w:r w:rsidR="004D1034" w:rsidRPr="009C1E98">
        <w:rPr>
          <w:sz w:val="24"/>
          <w:szCs w:val="24"/>
        </w:rPr>
        <w:t xml:space="preserve">              </w:t>
      </w:r>
      <w:r w:rsidRPr="009C1E98">
        <w:rPr>
          <w:sz w:val="24"/>
          <w:szCs w:val="24"/>
        </w:rPr>
        <w:t xml:space="preserve"> Т.</w:t>
      </w:r>
      <w:r w:rsidR="004D1034" w:rsidRPr="009C1E98">
        <w:rPr>
          <w:sz w:val="24"/>
          <w:szCs w:val="24"/>
        </w:rPr>
        <w:t xml:space="preserve"> </w:t>
      </w:r>
      <w:r w:rsidRPr="009C1E98">
        <w:rPr>
          <w:sz w:val="24"/>
          <w:szCs w:val="24"/>
        </w:rPr>
        <w:t>А. Краснослободцева</w:t>
      </w:r>
    </w:p>
    <w:p w:rsidR="00845D4F" w:rsidRPr="009C1E98" w:rsidRDefault="00845D4F" w:rsidP="000457A3">
      <w:pPr>
        <w:pStyle w:val="10"/>
        <w:keepNext/>
        <w:keepLines/>
        <w:shd w:val="clear" w:color="auto" w:fill="auto"/>
        <w:spacing w:before="0" w:line="240" w:lineRule="auto"/>
        <w:ind w:left="20"/>
        <w:jc w:val="both"/>
        <w:rPr>
          <w:rFonts w:ascii="Times New Roman" w:hAnsi="Times New Roman" w:cs="Times New Roman"/>
          <w:sz w:val="24"/>
          <w:szCs w:val="24"/>
        </w:rPr>
      </w:pPr>
    </w:p>
    <w:p w:rsidR="00845D4F" w:rsidRPr="009C1E98" w:rsidRDefault="00845D4F" w:rsidP="000457A3">
      <w:pPr>
        <w:spacing w:after="0" w:line="240" w:lineRule="auto"/>
        <w:rPr>
          <w:rFonts w:ascii="Times New Roman" w:hAnsi="Times New Roman" w:cs="Times New Roman"/>
          <w:sz w:val="24"/>
          <w:szCs w:val="24"/>
        </w:rPr>
      </w:pPr>
    </w:p>
    <w:p w:rsidR="00303CCF" w:rsidRPr="009C1E98" w:rsidRDefault="00303CCF"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15743B" w:rsidRPr="009C1E98" w:rsidRDefault="0015743B" w:rsidP="000457A3">
      <w:pPr>
        <w:spacing w:after="0" w:line="240" w:lineRule="auto"/>
        <w:rPr>
          <w:rFonts w:ascii="Times New Roman" w:hAnsi="Times New Roman" w:cs="Times New Roman"/>
          <w:sz w:val="24"/>
          <w:szCs w:val="24"/>
        </w:rPr>
      </w:pPr>
    </w:p>
    <w:p w:rsidR="006943DB" w:rsidRPr="009C1E98" w:rsidRDefault="006943DB" w:rsidP="00FE31E3">
      <w:pPr>
        <w:spacing w:after="0" w:line="240" w:lineRule="auto"/>
        <w:jc w:val="center"/>
        <w:rPr>
          <w:rFonts w:ascii="Times New Roman" w:hAnsi="Times New Roman" w:cs="Times New Roman"/>
          <w:sz w:val="24"/>
          <w:szCs w:val="24"/>
        </w:rPr>
      </w:pPr>
      <w:r w:rsidRPr="009C1E98">
        <w:rPr>
          <w:rFonts w:ascii="Times New Roman" w:hAnsi="Times New Roman" w:cs="Times New Roman"/>
          <w:sz w:val="24"/>
          <w:szCs w:val="24"/>
        </w:rPr>
        <w:lastRenderedPageBreak/>
        <w:t xml:space="preserve">                                             </w:t>
      </w:r>
      <w:r w:rsidR="0015743B" w:rsidRPr="009C1E98">
        <w:rPr>
          <w:rFonts w:ascii="Times New Roman" w:hAnsi="Times New Roman" w:cs="Times New Roman"/>
          <w:sz w:val="24"/>
          <w:szCs w:val="24"/>
        </w:rPr>
        <w:t xml:space="preserve">                        </w:t>
      </w:r>
      <w:r w:rsidRPr="009C1E98">
        <w:rPr>
          <w:rFonts w:ascii="Times New Roman" w:hAnsi="Times New Roman" w:cs="Times New Roman"/>
          <w:sz w:val="24"/>
          <w:szCs w:val="24"/>
        </w:rPr>
        <w:t>Приложение к постановлению</w:t>
      </w:r>
    </w:p>
    <w:p w:rsidR="006943DB" w:rsidRPr="009C1E98" w:rsidRDefault="006943DB" w:rsidP="0015743B">
      <w:pPr>
        <w:tabs>
          <w:tab w:val="left" w:pos="5245"/>
        </w:tabs>
        <w:spacing w:after="0" w:line="240" w:lineRule="auto"/>
        <w:jc w:val="center"/>
        <w:rPr>
          <w:rFonts w:ascii="Times New Roman" w:hAnsi="Times New Roman" w:cs="Times New Roman"/>
          <w:sz w:val="24"/>
          <w:szCs w:val="24"/>
        </w:rPr>
      </w:pPr>
      <w:r w:rsidRPr="009C1E98">
        <w:rPr>
          <w:rFonts w:ascii="Times New Roman" w:hAnsi="Times New Roman" w:cs="Times New Roman"/>
          <w:sz w:val="24"/>
          <w:szCs w:val="24"/>
        </w:rPr>
        <w:t xml:space="preserve">                                              </w:t>
      </w:r>
      <w:r w:rsidR="0015743B" w:rsidRPr="009C1E98">
        <w:rPr>
          <w:rFonts w:ascii="Times New Roman" w:hAnsi="Times New Roman" w:cs="Times New Roman"/>
          <w:sz w:val="24"/>
          <w:szCs w:val="24"/>
        </w:rPr>
        <w:t xml:space="preserve">                          </w:t>
      </w:r>
      <w:r w:rsidRPr="009C1E98">
        <w:rPr>
          <w:rFonts w:ascii="Times New Roman" w:hAnsi="Times New Roman" w:cs="Times New Roman"/>
          <w:sz w:val="24"/>
          <w:szCs w:val="24"/>
        </w:rPr>
        <w:t>администрации Первоманского</w:t>
      </w:r>
    </w:p>
    <w:p w:rsidR="006943DB" w:rsidRPr="009C1E98" w:rsidRDefault="006943DB" w:rsidP="0015743B">
      <w:pPr>
        <w:tabs>
          <w:tab w:val="left" w:pos="5103"/>
          <w:tab w:val="left" w:pos="5245"/>
        </w:tabs>
        <w:spacing w:after="0" w:line="240" w:lineRule="auto"/>
        <w:jc w:val="center"/>
        <w:rPr>
          <w:rFonts w:ascii="Times New Roman" w:hAnsi="Times New Roman" w:cs="Times New Roman"/>
          <w:sz w:val="24"/>
          <w:szCs w:val="24"/>
        </w:rPr>
      </w:pPr>
      <w:r w:rsidRPr="009C1E98">
        <w:rPr>
          <w:rFonts w:ascii="Times New Roman" w:hAnsi="Times New Roman" w:cs="Times New Roman"/>
          <w:sz w:val="24"/>
          <w:szCs w:val="24"/>
        </w:rPr>
        <w:t xml:space="preserve">                                                              </w:t>
      </w:r>
      <w:r w:rsidR="0015743B" w:rsidRPr="009C1E98">
        <w:rPr>
          <w:rFonts w:ascii="Times New Roman" w:hAnsi="Times New Roman" w:cs="Times New Roman"/>
          <w:sz w:val="24"/>
          <w:szCs w:val="24"/>
        </w:rPr>
        <w:t xml:space="preserve">         </w:t>
      </w:r>
      <w:r w:rsidR="0084041A" w:rsidRPr="009C1E98">
        <w:rPr>
          <w:rFonts w:ascii="Times New Roman" w:hAnsi="Times New Roman" w:cs="Times New Roman"/>
          <w:sz w:val="24"/>
          <w:szCs w:val="24"/>
        </w:rPr>
        <w:t xml:space="preserve">сельсовета от </w:t>
      </w:r>
      <w:r w:rsidR="00146B81" w:rsidRPr="009C1E98">
        <w:rPr>
          <w:rFonts w:ascii="Times New Roman" w:hAnsi="Times New Roman" w:cs="Times New Roman"/>
          <w:sz w:val="24"/>
          <w:szCs w:val="24"/>
        </w:rPr>
        <w:t>18.10</w:t>
      </w:r>
      <w:r w:rsidR="001F4AA5" w:rsidRPr="009C1E98">
        <w:rPr>
          <w:rFonts w:ascii="Times New Roman" w:hAnsi="Times New Roman" w:cs="Times New Roman"/>
          <w:sz w:val="24"/>
          <w:szCs w:val="24"/>
        </w:rPr>
        <w:t>.2024 №</w:t>
      </w:r>
      <w:r w:rsidR="00146B81" w:rsidRPr="009C1E98">
        <w:rPr>
          <w:rFonts w:ascii="Times New Roman" w:hAnsi="Times New Roman" w:cs="Times New Roman"/>
          <w:sz w:val="24"/>
          <w:szCs w:val="24"/>
        </w:rPr>
        <w:t xml:space="preserve"> 128</w:t>
      </w:r>
    </w:p>
    <w:p w:rsidR="006943DB" w:rsidRPr="009C1E98" w:rsidRDefault="006943DB" w:rsidP="00FE31E3">
      <w:pPr>
        <w:spacing w:after="0" w:line="240" w:lineRule="auto"/>
        <w:jc w:val="center"/>
        <w:rPr>
          <w:rFonts w:ascii="Times New Roman" w:hAnsi="Times New Roman" w:cs="Times New Roman"/>
          <w:sz w:val="24"/>
          <w:szCs w:val="24"/>
        </w:rPr>
      </w:pPr>
    </w:p>
    <w:p w:rsidR="006943DB" w:rsidRPr="009C1E98" w:rsidRDefault="006943DB" w:rsidP="00FE31E3">
      <w:pPr>
        <w:spacing w:after="0" w:line="240" w:lineRule="auto"/>
        <w:jc w:val="center"/>
        <w:rPr>
          <w:rFonts w:ascii="Times New Roman" w:hAnsi="Times New Roman" w:cs="Times New Roman"/>
          <w:sz w:val="24"/>
          <w:szCs w:val="24"/>
        </w:rPr>
      </w:pPr>
    </w:p>
    <w:p w:rsidR="000457A3" w:rsidRPr="009C1E98" w:rsidRDefault="008D59D0" w:rsidP="00FE31E3">
      <w:pPr>
        <w:spacing w:after="0" w:line="240" w:lineRule="auto"/>
        <w:jc w:val="center"/>
        <w:rPr>
          <w:rFonts w:ascii="Times New Roman" w:hAnsi="Times New Roman" w:cs="Times New Roman"/>
          <w:b/>
          <w:sz w:val="24"/>
          <w:szCs w:val="24"/>
        </w:rPr>
      </w:pPr>
      <w:r w:rsidRPr="009C1E98">
        <w:rPr>
          <w:rFonts w:ascii="Times New Roman" w:hAnsi="Times New Roman" w:cs="Times New Roman"/>
          <w:b/>
          <w:sz w:val="24"/>
          <w:szCs w:val="24"/>
        </w:rPr>
        <w:t>ПОРЯДОК УЧЕТА ПРЕДЛОЖЕ</w:t>
      </w:r>
      <w:r w:rsidR="000457A3" w:rsidRPr="009C1E98">
        <w:rPr>
          <w:rFonts w:ascii="Times New Roman" w:hAnsi="Times New Roman" w:cs="Times New Roman"/>
          <w:b/>
          <w:sz w:val="24"/>
          <w:szCs w:val="24"/>
        </w:rPr>
        <w:t>НИЙ ПО ПРОЕКТУ РЕШЕНИЯ О ПРИНЯТИИ УСТАВА И ВНЕСЕНИЙ ИЗМЕНЕНИЙ В УСТАВ ПЕ</w:t>
      </w:r>
      <w:r w:rsidRPr="009C1E98">
        <w:rPr>
          <w:rFonts w:ascii="Times New Roman" w:hAnsi="Times New Roman" w:cs="Times New Roman"/>
          <w:b/>
          <w:sz w:val="24"/>
          <w:szCs w:val="24"/>
        </w:rPr>
        <w:t>РВОМАНСКОГО СЕЛЬСОВЕТА И УЧАСТИЯ</w:t>
      </w:r>
      <w:r w:rsidR="000457A3" w:rsidRPr="009C1E98">
        <w:rPr>
          <w:rFonts w:ascii="Times New Roman" w:hAnsi="Times New Roman" w:cs="Times New Roman"/>
          <w:b/>
          <w:sz w:val="24"/>
          <w:szCs w:val="24"/>
        </w:rPr>
        <w:t xml:space="preserve"> ГРАЖДАН В ЕГО ОБСУЖДЕНИИ</w:t>
      </w:r>
    </w:p>
    <w:p w:rsidR="000457A3" w:rsidRPr="009C1E98" w:rsidRDefault="000457A3" w:rsidP="00FE31E3">
      <w:pPr>
        <w:spacing w:after="0" w:line="240" w:lineRule="auto"/>
        <w:jc w:val="center"/>
        <w:rPr>
          <w:rFonts w:ascii="Times New Roman" w:hAnsi="Times New Roman" w:cs="Times New Roman"/>
          <w:b/>
          <w:sz w:val="24"/>
          <w:szCs w:val="24"/>
        </w:rPr>
      </w:pPr>
    </w:p>
    <w:p w:rsidR="000457A3" w:rsidRPr="009C1E98" w:rsidRDefault="000457A3" w:rsidP="00FE31E3">
      <w:pPr>
        <w:pStyle w:val="a3"/>
        <w:numPr>
          <w:ilvl w:val="0"/>
          <w:numId w:val="4"/>
        </w:numPr>
        <w:spacing w:after="0" w:line="240" w:lineRule="auto"/>
        <w:ind w:left="0" w:firstLine="0"/>
        <w:jc w:val="both"/>
        <w:rPr>
          <w:rFonts w:ascii="Times New Roman" w:hAnsi="Times New Roman" w:cs="Times New Roman"/>
          <w:sz w:val="24"/>
          <w:szCs w:val="24"/>
        </w:rPr>
      </w:pPr>
      <w:r w:rsidRPr="009C1E98">
        <w:rPr>
          <w:rFonts w:ascii="Times New Roman" w:hAnsi="Times New Roman" w:cs="Times New Roman"/>
          <w:sz w:val="24"/>
          <w:szCs w:val="24"/>
        </w:rPr>
        <w:t>Настоящий Порядок разработан в соответствии с Ф</w:t>
      </w:r>
      <w:r w:rsidR="00754F1A" w:rsidRPr="009C1E98">
        <w:rPr>
          <w:rFonts w:ascii="Times New Roman" w:hAnsi="Times New Roman" w:cs="Times New Roman"/>
          <w:sz w:val="24"/>
          <w:szCs w:val="24"/>
        </w:rPr>
        <w:t>едеральным законом от  06.10.200</w:t>
      </w:r>
      <w:r w:rsidRPr="009C1E98">
        <w:rPr>
          <w:rFonts w:ascii="Times New Roman" w:hAnsi="Times New Roman" w:cs="Times New Roman"/>
          <w:sz w:val="24"/>
          <w:szCs w:val="24"/>
        </w:rPr>
        <w:t>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проекта Устава Первоманского сельсовета при его принятии, а также при принятии изменений, вносимых в Устав Первоманского сельсовета.</w:t>
      </w:r>
    </w:p>
    <w:p w:rsidR="000457A3" w:rsidRPr="009C1E98" w:rsidRDefault="000457A3" w:rsidP="00FE31E3">
      <w:pPr>
        <w:pStyle w:val="a3"/>
        <w:numPr>
          <w:ilvl w:val="0"/>
          <w:numId w:val="4"/>
        </w:numPr>
        <w:spacing w:after="0" w:line="240" w:lineRule="auto"/>
        <w:ind w:left="0" w:firstLine="0"/>
        <w:jc w:val="both"/>
        <w:rPr>
          <w:rFonts w:ascii="Times New Roman" w:hAnsi="Times New Roman" w:cs="Times New Roman"/>
          <w:sz w:val="24"/>
          <w:szCs w:val="24"/>
        </w:rPr>
      </w:pPr>
      <w:r w:rsidRPr="009C1E98">
        <w:rPr>
          <w:rFonts w:ascii="Times New Roman" w:hAnsi="Times New Roman" w:cs="Times New Roman"/>
          <w:sz w:val="24"/>
          <w:szCs w:val="24"/>
        </w:rPr>
        <w:t xml:space="preserve">Проект решения сельского Совета </w:t>
      </w:r>
      <w:r w:rsidR="00A07102" w:rsidRPr="009C1E98">
        <w:rPr>
          <w:rFonts w:ascii="Times New Roman" w:hAnsi="Times New Roman" w:cs="Times New Roman"/>
          <w:sz w:val="24"/>
          <w:szCs w:val="24"/>
        </w:rPr>
        <w:t xml:space="preserve">депутатов </w:t>
      </w:r>
      <w:r w:rsidRPr="009C1E98">
        <w:rPr>
          <w:rFonts w:ascii="Times New Roman" w:hAnsi="Times New Roman" w:cs="Times New Roman"/>
          <w:sz w:val="24"/>
          <w:szCs w:val="24"/>
        </w:rPr>
        <w:t xml:space="preserve">о принятии Устава и (или) внесений изменений в Устав сельсовета (далее – проект решения) подлежит официальному опубликованию </w:t>
      </w:r>
      <w:r w:rsidR="00492BD7" w:rsidRPr="009C1E98">
        <w:rPr>
          <w:rFonts w:ascii="Times New Roman" w:hAnsi="Times New Roman" w:cs="Times New Roman"/>
          <w:sz w:val="24"/>
          <w:szCs w:val="24"/>
        </w:rPr>
        <w:t>не позднее</w:t>
      </w:r>
      <w:r w:rsidR="00DE56DE" w:rsidRPr="009C1E98">
        <w:rPr>
          <w:rFonts w:ascii="Times New Roman" w:hAnsi="Times New Roman" w:cs="Times New Roman"/>
          <w:sz w:val="24"/>
          <w:szCs w:val="24"/>
        </w:rPr>
        <w:t>,</w:t>
      </w:r>
      <w:r w:rsidR="00492BD7" w:rsidRPr="009C1E98">
        <w:rPr>
          <w:rFonts w:ascii="Times New Roman" w:hAnsi="Times New Roman" w:cs="Times New Roman"/>
          <w:sz w:val="24"/>
          <w:szCs w:val="24"/>
        </w:rPr>
        <w:t xml:space="preserve"> чем за 30 дней  до дня рассмотрения сельским Советом </w:t>
      </w:r>
      <w:r w:rsidR="00A07102" w:rsidRPr="009C1E98">
        <w:rPr>
          <w:rFonts w:ascii="Times New Roman" w:hAnsi="Times New Roman" w:cs="Times New Roman"/>
          <w:sz w:val="24"/>
          <w:szCs w:val="24"/>
        </w:rPr>
        <w:t xml:space="preserve">депутатов </w:t>
      </w:r>
      <w:r w:rsidR="00492BD7" w:rsidRPr="009C1E98">
        <w:rPr>
          <w:rFonts w:ascii="Times New Roman" w:hAnsi="Times New Roman" w:cs="Times New Roman"/>
          <w:sz w:val="24"/>
          <w:szCs w:val="24"/>
        </w:rPr>
        <w:t>данного проекта решения с одновременным опубликованием настоящего Порядка.</w:t>
      </w:r>
    </w:p>
    <w:p w:rsidR="00492BD7" w:rsidRPr="009C1E98" w:rsidRDefault="00492BD7" w:rsidP="00FE31E3">
      <w:pPr>
        <w:pStyle w:val="a3"/>
        <w:numPr>
          <w:ilvl w:val="0"/>
          <w:numId w:val="4"/>
        </w:numPr>
        <w:spacing w:after="0" w:line="240" w:lineRule="auto"/>
        <w:ind w:left="0" w:firstLine="0"/>
        <w:jc w:val="both"/>
        <w:rPr>
          <w:rFonts w:ascii="Times New Roman" w:hAnsi="Times New Roman" w:cs="Times New Roman"/>
          <w:sz w:val="24"/>
          <w:szCs w:val="24"/>
        </w:rPr>
      </w:pPr>
      <w:r w:rsidRPr="009C1E98">
        <w:rPr>
          <w:rFonts w:ascii="Times New Roman" w:hAnsi="Times New Roman" w:cs="Times New Roman"/>
          <w:sz w:val="24"/>
          <w:szCs w:val="24"/>
        </w:rPr>
        <w:t>Предложения по проекту решения могут вноситься гражданами Российской Федерации, проживающими на территории Первоманского сельсовета и обладающими избирательным правом.</w:t>
      </w:r>
    </w:p>
    <w:p w:rsidR="00492BD7" w:rsidRPr="009C1E98" w:rsidRDefault="00492BD7" w:rsidP="00FE31E3">
      <w:pPr>
        <w:pStyle w:val="a3"/>
        <w:numPr>
          <w:ilvl w:val="0"/>
          <w:numId w:val="4"/>
        </w:numPr>
        <w:spacing w:after="0" w:line="240" w:lineRule="auto"/>
        <w:ind w:left="0" w:firstLine="0"/>
        <w:jc w:val="both"/>
        <w:rPr>
          <w:rFonts w:ascii="Times New Roman" w:hAnsi="Times New Roman" w:cs="Times New Roman"/>
          <w:sz w:val="24"/>
          <w:szCs w:val="24"/>
        </w:rPr>
      </w:pPr>
      <w:r w:rsidRPr="009C1E98">
        <w:rPr>
          <w:rFonts w:ascii="Times New Roman" w:hAnsi="Times New Roman" w:cs="Times New Roman"/>
          <w:sz w:val="24"/>
          <w:szCs w:val="24"/>
        </w:rPr>
        <w:t>Предложения по проекту р</w:t>
      </w:r>
      <w:r w:rsidR="00754F1A" w:rsidRPr="009C1E98">
        <w:rPr>
          <w:rFonts w:ascii="Times New Roman" w:hAnsi="Times New Roman" w:cs="Times New Roman"/>
          <w:sz w:val="24"/>
          <w:szCs w:val="24"/>
        </w:rPr>
        <w:t>ешения подаются в сельский с</w:t>
      </w:r>
      <w:r w:rsidRPr="009C1E98">
        <w:rPr>
          <w:rFonts w:ascii="Times New Roman" w:hAnsi="Times New Roman" w:cs="Times New Roman"/>
          <w:sz w:val="24"/>
          <w:szCs w:val="24"/>
        </w:rPr>
        <w:t xml:space="preserve">овет в письменном виде в течении 15 дней </w:t>
      </w:r>
      <w:r w:rsidR="00A07102" w:rsidRPr="009C1E98">
        <w:rPr>
          <w:rFonts w:ascii="Times New Roman" w:hAnsi="Times New Roman" w:cs="Times New Roman"/>
          <w:sz w:val="24"/>
          <w:szCs w:val="24"/>
        </w:rPr>
        <w:t xml:space="preserve">со дня </w:t>
      </w:r>
      <w:r w:rsidRPr="009C1E98">
        <w:rPr>
          <w:rFonts w:ascii="Times New Roman" w:hAnsi="Times New Roman" w:cs="Times New Roman"/>
          <w:sz w:val="24"/>
          <w:szCs w:val="24"/>
        </w:rPr>
        <w:t>его опубликования и передаются в орган по подготовке публичных слушаний, образуемые в соответствии с постановлением № 89 от 12.07.2021 г. «О назначении публичных слушаний».</w:t>
      </w:r>
    </w:p>
    <w:p w:rsidR="005358C4" w:rsidRPr="009C1E98" w:rsidRDefault="00492BD7" w:rsidP="00FE31E3">
      <w:pPr>
        <w:pStyle w:val="a3"/>
        <w:spacing w:after="0" w:line="240" w:lineRule="auto"/>
        <w:ind w:left="0"/>
        <w:jc w:val="both"/>
        <w:rPr>
          <w:rFonts w:ascii="Times New Roman" w:hAnsi="Times New Roman" w:cs="Times New Roman"/>
          <w:sz w:val="24"/>
          <w:szCs w:val="24"/>
        </w:rPr>
      </w:pPr>
      <w:r w:rsidRPr="009C1E98">
        <w:rPr>
          <w:rFonts w:ascii="Times New Roman" w:hAnsi="Times New Roman" w:cs="Times New Roman"/>
          <w:sz w:val="24"/>
          <w:szCs w:val="24"/>
        </w:rPr>
        <w:t xml:space="preserve">     В индивидуальных  предложениях граждан должны быть указаны фамилия, имя, отчество, дата рождения, адрес места жительства и личная подпись гражданина. </w:t>
      </w:r>
      <w:r w:rsidR="005358C4" w:rsidRPr="009C1E98">
        <w:rPr>
          <w:rFonts w:ascii="Times New Roman" w:hAnsi="Times New Roman" w:cs="Times New Roman"/>
          <w:sz w:val="24"/>
          <w:szCs w:val="24"/>
        </w:rPr>
        <w:t>Коллективные</w:t>
      </w:r>
      <w:r w:rsidRPr="009C1E98">
        <w:rPr>
          <w:rFonts w:ascii="Times New Roman" w:hAnsi="Times New Roman" w:cs="Times New Roman"/>
          <w:sz w:val="24"/>
          <w:szCs w:val="24"/>
        </w:rPr>
        <w:t xml:space="preserve"> </w:t>
      </w:r>
      <w:r w:rsidR="005358C4" w:rsidRPr="009C1E98">
        <w:rPr>
          <w:rFonts w:ascii="Times New Roman" w:hAnsi="Times New Roman" w:cs="Times New Roman"/>
          <w:sz w:val="24"/>
          <w:szCs w:val="24"/>
        </w:rPr>
        <w:t>предложения</w:t>
      </w:r>
      <w:r w:rsidRPr="009C1E98">
        <w:rPr>
          <w:rFonts w:ascii="Times New Roman" w:hAnsi="Times New Roman" w:cs="Times New Roman"/>
          <w:sz w:val="24"/>
          <w:szCs w:val="24"/>
        </w:rPr>
        <w:t xml:space="preserve"> граждан </w:t>
      </w:r>
      <w:r w:rsidR="005358C4" w:rsidRPr="009C1E98">
        <w:rPr>
          <w:rFonts w:ascii="Times New Roman" w:hAnsi="Times New Roman" w:cs="Times New Roman"/>
          <w:sz w:val="24"/>
          <w:szCs w:val="24"/>
        </w:rPr>
        <w:t>принимаются с при</w:t>
      </w:r>
      <w:r w:rsidRPr="009C1E98">
        <w:rPr>
          <w:rFonts w:ascii="Times New Roman" w:hAnsi="Times New Roman" w:cs="Times New Roman"/>
          <w:sz w:val="24"/>
          <w:szCs w:val="24"/>
        </w:rPr>
        <w:t>л</w:t>
      </w:r>
      <w:r w:rsidR="005358C4" w:rsidRPr="009C1E98">
        <w:rPr>
          <w:rFonts w:ascii="Times New Roman" w:hAnsi="Times New Roman" w:cs="Times New Roman"/>
          <w:sz w:val="24"/>
          <w:szCs w:val="24"/>
        </w:rPr>
        <w:t>о</w:t>
      </w:r>
      <w:r w:rsidRPr="009C1E98">
        <w:rPr>
          <w:rFonts w:ascii="Times New Roman" w:hAnsi="Times New Roman" w:cs="Times New Roman"/>
          <w:sz w:val="24"/>
          <w:szCs w:val="24"/>
        </w:rPr>
        <w:t xml:space="preserve">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 </w:t>
      </w:r>
    </w:p>
    <w:p w:rsidR="005358C4" w:rsidRPr="009C1E98" w:rsidRDefault="005358C4" w:rsidP="00FE31E3">
      <w:pPr>
        <w:pStyle w:val="a3"/>
        <w:numPr>
          <w:ilvl w:val="0"/>
          <w:numId w:val="4"/>
        </w:numPr>
        <w:spacing w:after="0" w:line="240" w:lineRule="auto"/>
        <w:ind w:left="0" w:firstLine="0"/>
        <w:jc w:val="both"/>
        <w:rPr>
          <w:rFonts w:ascii="Times New Roman" w:hAnsi="Times New Roman" w:cs="Times New Roman"/>
          <w:sz w:val="24"/>
          <w:szCs w:val="24"/>
        </w:rPr>
      </w:pPr>
      <w:r w:rsidRPr="009C1E98">
        <w:rPr>
          <w:rFonts w:ascii="Times New Roman" w:hAnsi="Times New Roman" w:cs="Times New Roman"/>
          <w:sz w:val="24"/>
          <w:szCs w:val="24"/>
        </w:rPr>
        <w:t>Предложения граждан вносятся только в отношении проекта Устава и (или) изменений, вносимых в Устав. Предложения, внесенные с нарушением требований, установленных настоящим Порядком, рассмотрению не подлежат.</w:t>
      </w:r>
      <w:r w:rsidR="00492BD7" w:rsidRPr="009C1E98">
        <w:rPr>
          <w:rFonts w:ascii="Times New Roman" w:hAnsi="Times New Roman" w:cs="Times New Roman"/>
          <w:sz w:val="24"/>
          <w:szCs w:val="24"/>
        </w:rPr>
        <w:t xml:space="preserve">       </w:t>
      </w:r>
    </w:p>
    <w:p w:rsidR="00006767" w:rsidRPr="009C1E98" w:rsidRDefault="00006767" w:rsidP="00FE31E3">
      <w:pPr>
        <w:pStyle w:val="a3"/>
        <w:numPr>
          <w:ilvl w:val="0"/>
          <w:numId w:val="4"/>
        </w:numPr>
        <w:spacing w:after="0" w:line="240" w:lineRule="auto"/>
        <w:ind w:left="0" w:firstLine="0"/>
        <w:jc w:val="both"/>
        <w:rPr>
          <w:rFonts w:ascii="Times New Roman" w:hAnsi="Times New Roman" w:cs="Times New Roman"/>
          <w:sz w:val="24"/>
          <w:szCs w:val="24"/>
        </w:rPr>
      </w:pPr>
      <w:r w:rsidRPr="009C1E98">
        <w:rPr>
          <w:rFonts w:ascii="Times New Roman" w:hAnsi="Times New Roman" w:cs="Times New Roman"/>
          <w:sz w:val="24"/>
          <w:szCs w:val="24"/>
        </w:rPr>
        <w:t>Комиссия рассматривает поступившие предложения не позднее 5 дней после окончания срока поступления</w:t>
      </w:r>
      <w:r w:rsidR="00492BD7" w:rsidRPr="009C1E98">
        <w:rPr>
          <w:rFonts w:ascii="Times New Roman" w:hAnsi="Times New Roman" w:cs="Times New Roman"/>
          <w:sz w:val="24"/>
          <w:szCs w:val="24"/>
        </w:rPr>
        <w:t xml:space="preserve">  </w:t>
      </w:r>
      <w:r w:rsidRPr="009C1E98">
        <w:rPr>
          <w:rFonts w:ascii="Times New Roman" w:hAnsi="Times New Roman" w:cs="Times New Roman"/>
          <w:sz w:val="24"/>
          <w:szCs w:val="24"/>
        </w:rPr>
        <w:t xml:space="preserve"> предложений по проекту решения.</w:t>
      </w:r>
    </w:p>
    <w:p w:rsidR="00006767" w:rsidRPr="009C1E98" w:rsidRDefault="00006767" w:rsidP="00FE31E3">
      <w:pPr>
        <w:pStyle w:val="a3"/>
        <w:numPr>
          <w:ilvl w:val="0"/>
          <w:numId w:val="4"/>
        </w:numPr>
        <w:spacing w:after="0" w:line="240" w:lineRule="auto"/>
        <w:ind w:left="0" w:firstLine="0"/>
        <w:jc w:val="both"/>
        <w:rPr>
          <w:rFonts w:ascii="Times New Roman" w:hAnsi="Times New Roman" w:cs="Times New Roman"/>
          <w:sz w:val="24"/>
          <w:szCs w:val="24"/>
        </w:rPr>
      </w:pPr>
      <w:r w:rsidRPr="009C1E98">
        <w:rPr>
          <w:rFonts w:ascii="Times New Roman" w:hAnsi="Times New Roman" w:cs="Times New Roman"/>
          <w:sz w:val="24"/>
          <w:szCs w:val="24"/>
        </w:rPr>
        <w:t xml:space="preserve">Инициаторы предложений вправе присутствовать, принимать участие в обсуждении своих предложений на заседании комиссии по проведению публичных слушаний, для чего сельский Совет заблаговременно информирует их о месте и времени заседания данного органа. По результатам обсуждения в срок, установленный пунктом 6 настоящего порядка, комиссия по подготовке публичных слушаний </w:t>
      </w:r>
      <w:r w:rsidR="00FE31E3" w:rsidRPr="009C1E98">
        <w:rPr>
          <w:rFonts w:ascii="Times New Roman" w:hAnsi="Times New Roman" w:cs="Times New Roman"/>
          <w:sz w:val="24"/>
          <w:szCs w:val="24"/>
        </w:rPr>
        <w:t>принимает</w:t>
      </w:r>
      <w:r w:rsidRPr="009C1E98">
        <w:rPr>
          <w:rFonts w:ascii="Times New Roman" w:hAnsi="Times New Roman" w:cs="Times New Roman"/>
          <w:sz w:val="24"/>
          <w:szCs w:val="24"/>
        </w:rPr>
        <w:t xml:space="preserve"> решение о вынесении поступивших предложений по проекту на публичные слушания либо отклоняет их. В случае если инициатор не присутствовали на заседании комиссии по подготовке публичных слушаний, при обсуждении внесенных ими предложений, комиссия информирует их о принятом решении.</w:t>
      </w:r>
    </w:p>
    <w:p w:rsidR="00006767" w:rsidRPr="009C1E98" w:rsidRDefault="00006767" w:rsidP="00FE31E3">
      <w:pPr>
        <w:pStyle w:val="a3"/>
        <w:numPr>
          <w:ilvl w:val="0"/>
          <w:numId w:val="4"/>
        </w:numPr>
        <w:spacing w:after="0" w:line="240" w:lineRule="auto"/>
        <w:ind w:left="0" w:firstLine="0"/>
        <w:jc w:val="both"/>
        <w:rPr>
          <w:rFonts w:ascii="Times New Roman" w:hAnsi="Times New Roman" w:cs="Times New Roman"/>
          <w:sz w:val="24"/>
          <w:szCs w:val="24"/>
        </w:rPr>
      </w:pPr>
      <w:r w:rsidRPr="009C1E98">
        <w:rPr>
          <w:rFonts w:ascii="Times New Roman" w:hAnsi="Times New Roman" w:cs="Times New Roman"/>
          <w:sz w:val="24"/>
          <w:szCs w:val="24"/>
        </w:rPr>
        <w:t>Проект решения, а также вынесенные на публичные слушания предложения граждан подлежат обсуждению на публичных с</w:t>
      </w:r>
      <w:r w:rsidR="00A07102" w:rsidRPr="009C1E98">
        <w:rPr>
          <w:rFonts w:ascii="Times New Roman" w:hAnsi="Times New Roman" w:cs="Times New Roman"/>
          <w:sz w:val="24"/>
          <w:szCs w:val="24"/>
        </w:rPr>
        <w:t>лушаниях в порядке, установленно</w:t>
      </w:r>
      <w:r w:rsidRPr="009C1E98">
        <w:rPr>
          <w:rFonts w:ascii="Times New Roman" w:hAnsi="Times New Roman" w:cs="Times New Roman"/>
          <w:sz w:val="24"/>
          <w:szCs w:val="24"/>
        </w:rPr>
        <w:t>м сельским Советом</w:t>
      </w:r>
      <w:r w:rsidR="00754F1A" w:rsidRPr="009C1E98">
        <w:rPr>
          <w:rFonts w:ascii="Times New Roman" w:hAnsi="Times New Roman" w:cs="Times New Roman"/>
          <w:sz w:val="24"/>
          <w:szCs w:val="24"/>
        </w:rPr>
        <w:t xml:space="preserve"> депутатов</w:t>
      </w:r>
      <w:r w:rsidRPr="009C1E98">
        <w:rPr>
          <w:rFonts w:ascii="Times New Roman" w:hAnsi="Times New Roman" w:cs="Times New Roman"/>
          <w:sz w:val="24"/>
          <w:szCs w:val="24"/>
        </w:rPr>
        <w:t xml:space="preserve"> в срок не позднее 5 дней до дня рассмотрения проекта решения на сессии Первоманского сельского Совета депутатов.</w:t>
      </w:r>
    </w:p>
    <w:p w:rsidR="00FE31E3" w:rsidRPr="009C1E98" w:rsidRDefault="00006767" w:rsidP="00FE31E3">
      <w:pPr>
        <w:pStyle w:val="a3"/>
        <w:numPr>
          <w:ilvl w:val="0"/>
          <w:numId w:val="4"/>
        </w:numPr>
        <w:spacing w:after="0" w:line="240" w:lineRule="auto"/>
        <w:ind w:left="0" w:firstLine="0"/>
        <w:jc w:val="both"/>
        <w:rPr>
          <w:rFonts w:ascii="Times New Roman" w:hAnsi="Times New Roman" w:cs="Times New Roman"/>
          <w:sz w:val="24"/>
          <w:szCs w:val="24"/>
        </w:rPr>
      </w:pPr>
      <w:r w:rsidRPr="009C1E98">
        <w:rPr>
          <w:rFonts w:ascii="Times New Roman" w:hAnsi="Times New Roman" w:cs="Times New Roman"/>
          <w:sz w:val="24"/>
          <w:szCs w:val="24"/>
        </w:rPr>
        <w:t>Итоговые документы публичных слушаний направляются комиссией по подготовке публичных слушаний в сел</w:t>
      </w:r>
      <w:r w:rsidR="00FE31E3" w:rsidRPr="009C1E98">
        <w:rPr>
          <w:rFonts w:ascii="Times New Roman" w:hAnsi="Times New Roman" w:cs="Times New Roman"/>
          <w:sz w:val="24"/>
          <w:szCs w:val="24"/>
        </w:rPr>
        <w:t>ь</w:t>
      </w:r>
      <w:r w:rsidRPr="009C1E98">
        <w:rPr>
          <w:rFonts w:ascii="Times New Roman" w:hAnsi="Times New Roman" w:cs="Times New Roman"/>
          <w:sz w:val="24"/>
          <w:szCs w:val="24"/>
        </w:rPr>
        <w:t>с</w:t>
      </w:r>
      <w:r w:rsidR="00A07102" w:rsidRPr="009C1E98">
        <w:rPr>
          <w:rFonts w:ascii="Times New Roman" w:hAnsi="Times New Roman" w:cs="Times New Roman"/>
          <w:sz w:val="24"/>
          <w:szCs w:val="24"/>
        </w:rPr>
        <w:t xml:space="preserve">кий Совет депутатов </w:t>
      </w:r>
      <w:r w:rsidR="00FE31E3" w:rsidRPr="009C1E98">
        <w:rPr>
          <w:rFonts w:ascii="Times New Roman" w:hAnsi="Times New Roman" w:cs="Times New Roman"/>
          <w:sz w:val="24"/>
          <w:szCs w:val="24"/>
        </w:rPr>
        <w:t>на след</w:t>
      </w:r>
      <w:r w:rsidRPr="009C1E98">
        <w:rPr>
          <w:rFonts w:ascii="Times New Roman" w:hAnsi="Times New Roman" w:cs="Times New Roman"/>
          <w:sz w:val="24"/>
          <w:szCs w:val="24"/>
        </w:rPr>
        <w:t xml:space="preserve">ующий </w:t>
      </w:r>
      <w:r w:rsidR="00FE31E3" w:rsidRPr="009C1E98">
        <w:rPr>
          <w:rFonts w:ascii="Times New Roman" w:hAnsi="Times New Roman" w:cs="Times New Roman"/>
          <w:sz w:val="24"/>
          <w:szCs w:val="24"/>
        </w:rPr>
        <w:t xml:space="preserve">рабочий </w:t>
      </w:r>
      <w:r w:rsidRPr="009C1E98">
        <w:rPr>
          <w:rFonts w:ascii="Times New Roman" w:hAnsi="Times New Roman" w:cs="Times New Roman"/>
          <w:sz w:val="24"/>
          <w:szCs w:val="24"/>
        </w:rPr>
        <w:t>день</w:t>
      </w:r>
      <w:r w:rsidR="00492BD7" w:rsidRPr="009C1E98">
        <w:rPr>
          <w:rFonts w:ascii="Times New Roman" w:hAnsi="Times New Roman" w:cs="Times New Roman"/>
          <w:sz w:val="24"/>
          <w:szCs w:val="24"/>
        </w:rPr>
        <w:t xml:space="preserve">  </w:t>
      </w:r>
      <w:r w:rsidR="00FE31E3" w:rsidRPr="009C1E98">
        <w:rPr>
          <w:rFonts w:ascii="Times New Roman" w:hAnsi="Times New Roman" w:cs="Times New Roman"/>
          <w:sz w:val="24"/>
          <w:szCs w:val="24"/>
        </w:rPr>
        <w:t>после проведения публичных слушаний и учитываются депутатами при рассмотрении проекта решения на сессии сельского Совета</w:t>
      </w:r>
      <w:r w:rsidR="00A07102" w:rsidRPr="009C1E98">
        <w:rPr>
          <w:rFonts w:ascii="Times New Roman" w:hAnsi="Times New Roman" w:cs="Times New Roman"/>
          <w:sz w:val="24"/>
          <w:szCs w:val="24"/>
        </w:rPr>
        <w:t xml:space="preserve"> депутатов.</w:t>
      </w:r>
      <w:r w:rsidR="00492BD7" w:rsidRPr="009C1E98">
        <w:rPr>
          <w:rFonts w:ascii="Times New Roman" w:hAnsi="Times New Roman" w:cs="Times New Roman"/>
          <w:sz w:val="24"/>
          <w:szCs w:val="24"/>
        </w:rPr>
        <w:t xml:space="preserve">      </w:t>
      </w:r>
    </w:p>
    <w:p w:rsidR="00FE31E3" w:rsidRPr="009C1E98" w:rsidRDefault="00FE31E3" w:rsidP="0015743B">
      <w:pPr>
        <w:spacing w:after="0" w:line="240" w:lineRule="auto"/>
        <w:jc w:val="center"/>
        <w:rPr>
          <w:rFonts w:ascii="Times New Roman" w:hAnsi="Times New Roman" w:cs="Times New Roman"/>
          <w:sz w:val="24"/>
          <w:szCs w:val="24"/>
        </w:rPr>
      </w:pPr>
      <w:r w:rsidRPr="009C1E98">
        <w:rPr>
          <w:rFonts w:ascii="Times New Roman" w:hAnsi="Times New Roman" w:cs="Times New Roman"/>
          <w:noProof/>
          <w:sz w:val="24"/>
          <w:szCs w:val="24"/>
        </w:rPr>
        <w:lastRenderedPageBreak/>
        <w:drawing>
          <wp:inline distT="0" distB="0" distL="0" distR="0">
            <wp:extent cx="552450" cy="685800"/>
            <wp:effectExtent l="0" t="0" r="0" b="0"/>
            <wp:docPr id="2" name="Рисунок 1" descr="OR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5000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 cy="685800"/>
                    </a:xfrm>
                    <a:prstGeom prst="rect">
                      <a:avLst/>
                    </a:prstGeom>
                    <a:noFill/>
                    <a:ln>
                      <a:noFill/>
                    </a:ln>
                  </pic:spPr>
                </pic:pic>
              </a:graphicData>
            </a:graphic>
          </wp:inline>
        </w:drawing>
      </w:r>
    </w:p>
    <w:p w:rsidR="00FE31E3" w:rsidRPr="009C1E98" w:rsidRDefault="00FE31E3" w:rsidP="0015743B">
      <w:pPr>
        <w:spacing w:after="0" w:line="240" w:lineRule="auto"/>
        <w:jc w:val="center"/>
        <w:rPr>
          <w:rFonts w:ascii="Times New Roman" w:hAnsi="Times New Roman" w:cs="Times New Roman"/>
          <w:b/>
          <w:sz w:val="24"/>
          <w:szCs w:val="24"/>
        </w:rPr>
      </w:pPr>
      <w:r w:rsidRPr="009C1E98">
        <w:rPr>
          <w:rFonts w:ascii="Times New Roman" w:hAnsi="Times New Roman" w:cs="Times New Roman"/>
          <w:b/>
          <w:sz w:val="24"/>
          <w:szCs w:val="24"/>
        </w:rPr>
        <w:t>ПЕРВОМАНСКИЙ СЕЛЬСКИЙ СОВЕТ ДЕПУТАТОВ</w:t>
      </w:r>
    </w:p>
    <w:p w:rsidR="006B44A1" w:rsidRPr="009C1E98" w:rsidRDefault="00FE31E3" w:rsidP="0015743B">
      <w:pPr>
        <w:spacing w:after="0" w:line="240" w:lineRule="auto"/>
        <w:jc w:val="center"/>
        <w:rPr>
          <w:rFonts w:ascii="Times New Roman" w:hAnsi="Times New Roman" w:cs="Times New Roman"/>
          <w:sz w:val="24"/>
          <w:szCs w:val="24"/>
        </w:rPr>
      </w:pPr>
      <w:r w:rsidRPr="009C1E98">
        <w:rPr>
          <w:rFonts w:ascii="Times New Roman" w:hAnsi="Times New Roman" w:cs="Times New Roman"/>
          <w:b/>
          <w:sz w:val="24"/>
          <w:szCs w:val="24"/>
        </w:rPr>
        <w:t>МАНСКОГО РАЙОНА</w:t>
      </w:r>
      <w:r w:rsidR="006B44A1" w:rsidRPr="009C1E98">
        <w:rPr>
          <w:rFonts w:ascii="Times New Roman" w:hAnsi="Times New Roman" w:cs="Times New Roman"/>
          <w:b/>
          <w:sz w:val="24"/>
          <w:szCs w:val="24"/>
        </w:rPr>
        <w:t xml:space="preserve"> КРАСНОЯРСКОГО КРАЯ</w:t>
      </w:r>
    </w:p>
    <w:p w:rsidR="00FE31E3" w:rsidRPr="009C1E98" w:rsidRDefault="00FE31E3" w:rsidP="0015743B">
      <w:pPr>
        <w:spacing w:after="0" w:line="240" w:lineRule="auto"/>
        <w:jc w:val="center"/>
        <w:rPr>
          <w:rFonts w:ascii="Times New Roman" w:hAnsi="Times New Roman" w:cs="Times New Roman"/>
          <w:b/>
          <w:sz w:val="24"/>
          <w:szCs w:val="24"/>
        </w:rPr>
      </w:pPr>
    </w:p>
    <w:p w:rsidR="006B44A1" w:rsidRPr="009C1E98" w:rsidRDefault="006B44A1" w:rsidP="0015743B">
      <w:pPr>
        <w:spacing w:after="0" w:line="240" w:lineRule="auto"/>
        <w:jc w:val="center"/>
        <w:rPr>
          <w:rFonts w:ascii="Times New Roman" w:hAnsi="Times New Roman" w:cs="Times New Roman"/>
          <w:b/>
          <w:sz w:val="24"/>
          <w:szCs w:val="24"/>
        </w:rPr>
      </w:pPr>
    </w:p>
    <w:p w:rsidR="00FE31E3" w:rsidRPr="009C1E98" w:rsidRDefault="00FE31E3" w:rsidP="0015743B">
      <w:pPr>
        <w:spacing w:after="0" w:line="240" w:lineRule="auto"/>
        <w:jc w:val="center"/>
        <w:rPr>
          <w:rFonts w:ascii="Times New Roman" w:hAnsi="Times New Roman" w:cs="Times New Roman"/>
          <w:b/>
          <w:sz w:val="24"/>
          <w:szCs w:val="24"/>
        </w:rPr>
      </w:pPr>
      <w:r w:rsidRPr="009C1E98">
        <w:rPr>
          <w:rFonts w:ascii="Times New Roman" w:hAnsi="Times New Roman" w:cs="Times New Roman"/>
          <w:b/>
          <w:sz w:val="24"/>
          <w:szCs w:val="24"/>
        </w:rPr>
        <w:t>РЕШЕНИЕ</w:t>
      </w:r>
    </w:p>
    <w:p w:rsidR="00BD0DAF" w:rsidRPr="009C1E98" w:rsidRDefault="00BD0DAF" w:rsidP="0015743B">
      <w:pPr>
        <w:spacing w:after="0" w:line="240" w:lineRule="auto"/>
        <w:jc w:val="center"/>
        <w:rPr>
          <w:rFonts w:ascii="Times New Roman" w:hAnsi="Times New Roman" w:cs="Times New Roman"/>
          <w:b/>
          <w:sz w:val="24"/>
          <w:szCs w:val="24"/>
        </w:rPr>
      </w:pPr>
      <w:r w:rsidRPr="009C1E98">
        <w:rPr>
          <w:rFonts w:ascii="Times New Roman" w:hAnsi="Times New Roman" w:cs="Times New Roman"/>
          <w:b/>
          <w:sz w:val="24"/>
          <w:szCs w:val="24"/>
        </w:rPr>
        <w:t>(проект)</w:t>
      </w:r>
    </w:p>
    <w:p w:rsidR="00FE31E3" w:rsidRPr="009C1E98" w:rsidRDefault="00FE31E3" w:rsidP="0015743B">
      <w:pPr>
        <w:spacing w:after="0" w:line="240" w:lineRule="auto"/>
        <w:ind w:firstLine="709"/>
        <w:jc w:val="center"/>
        <w:rPr>
          <w:rFonts w:ascii="Times New Roman" w:hAnsi="Times New Roman" w:cs="Times New Roman"/>
          <w:sz w:val="24"/>
          <w:szCs w:val="24"/>
        </w:rPr>
      </w:pPr>
    </w:p>
    <w:p w:rsidR="00512486" w:rsidRPr="009C1E98" w:rsidRDefault="00BF1273" w:rsidP="0015743B">
      <w:pPr>
        <w:spacing w:after="0" w:line="240" w:lineRule="auto"/>
        <w:jc w:val="center"/>
        <w:rPr>
          <w:rFonts w:ascii="Times New Roman" w:hAnsi="Times New Roman" w:cs="Times New Roman"/>
          <w:b/>
          <w:sz w:val="24"/>
          <w:szCs w:val="24"/>
        </w:rPr>
      </w:pPr>
      <w:r w:rsidRPr="009C1E98">
        <w:rPr>
          <w:rFonts w:ascii="Times New Roman" w:hAnsi="Times New Roman" w:cs="Times New Roman"/>
          <w:b/>
          <w:sz w:val="24"/>
          <w:szCs w:val="24"/>
        </w:rPr>
        <w:t>дата</w:t>
      </w:r>
      <w:r w:rsidR="00FE31E3" w:rsidRPr="009C1E98">
        <w:rPr>
          <w:rFonts w:ascii="Times New Roman" w:hAnsi="Times New Roman" w:cs="Times New Roman"/>
          <w:b/>
          <w:sz w:val="24"/>
          <w:szCs w:val="24"/>
        </w:rPr>
        <w:t xml:space="preserve">        </w:t>
      </w:r>
      <w:r w:rsidR="00147590" w:rsidRPr="009C1E98">
        <w:rPr>
          <w:rFonts w:ascii="Times New Roman" w:hAnsi="Times New Roman" w:cs="Times New Roman"/>
          <w:b/>
          <w:sz w:val="24"/>
          <w:szCs w:val="24"/>
        </w:rPr>
        <w:t xml:space="preserve"> </w:t>
      </w:r>
      <w:r w:rsidR="00FE31E3" w:rsidRPr="009C1E98">
        <w:rPr>
          <w:rFonts w:ascii="Times New Roman" w:hAnsi="Times New Roman" w:cs="Times New Roman"/>
          <w:b/>
          <w:sz w:val="24"/>
          <w:szCs w:val="24"/>
        </w:rPr>
        <w:t xml:space="preserve">         </w:t>
      </w:r>
      <w:r w:rsidR="00147590" w:rsidRPr="009C1E98">
        <w:rPr>
          <w:rFonts w:ascii="Times New Roman" w:hAnsi="Times New Roman" w:cs="Times New Roman"/>
          <w:b/>
          <w:sz w:val="24"/>
          <w:szCs w:val="24"/>
        </w:rPr>
        <w:t xml:space="preserve">                  </w:t>
      </w:r>
      <w:r w:rsidR="00FE31E3" w:rsidRPr="009C1E98">
        <w:rPr>
          <w:rFonts w:ascii="Times New Roman" w:hAnsi="Times New Roman" w:cs="Times New Roman"/>
          <w:b/>
          <w:sz w:val="24"/>
          <w:szCs w:val="24"/>
        </w:rPr>
        <w:t xml:space="preserve">  </w:t>
      </w:r>
      <w:r w:rsidR="00512486" w:rsidRPr="009C1E98">
        <w:rPr>
          <w:rFonts w:ascii="Times New Roman" w:hAnsi="Times New Roman" w:cs="Times New Roman"/>
          <w:b/>
          <w:sz w:val="24"/>
          <w:szCs w:val="24"/>
        </w:rPr>
        <w:t xml:space="preserve"> </w:t>
      </w:r>
      <w:r w:rsidR="00FE31E3" w:rsidRPr="009C1E98">
        <w:rPr>
          <w:rFonts w:ascii="Times New Roman" w:hAnsi="Times New Roman" w:cs="Times New Roman"/>
          <w:b/>
          <w:sz w:val="24"/>
          <w:szCs w:val="24"/>
        </w:rPr>
        <w:t xml:space="preserve"> </w:t>
      </w:r>
      <w:r w:rsidR="00512486" w:rsidRPr="009C1E98">
        <w:rPr>
          <w:rFonts w:ascii="Times New Roman" w:hAnsi="Times New Roman" w:cs="Times New Roman"/>
          <w:b/>
          <w:sz w:val="24"/>
          <w:szCs w:val="24"/>
        </w:rPr>
        <w:t xml:space="preserve">п. Первоманск             </w:t>
      </w:r>
      <w:r w:rsidR="00FE6D40" w:rsidRPr="009C1E98">
        <w:rPr>
          <w:rFonts w:ascii="Times New Roman" w:hAnsi="Times New Roman" w:cs="Times New Roman"/>
          <w:b/>
          <w:sz w:val="24"/>
          <w:szCs w:val="24"/>
        </w:rPr>
        <w:t xml:space="preserve">                       </w:t>
      </w:r>
      <w:r w:rsidRPr="009C1E98">
        <w:rPr>
          <w:rFonts w:ascii="Times New Roman" w:hAnsi="Times New Roman" w:cs="Times New Roman"/>
          <w:b/>
          <w:sz w:val="24"/>
          <w:szCs w:val="24"/>
        </w:rPr>
        <w:t>номер</w:t>
      </w:r>
    </w:p>
    <w:p w:rsidR="00FE31E3" w:rsidRPr="009C1E98" w:rsidRDefault="00FE31E3" w:rsidP="0015743B">
      <w:pPr>
        <w:spacing w:after="0" w:line="240" w:lineRule="auto"/>
        <w:jc w:val="center"/>
        <w:rPr>
          <w:rFonts w:ascii="Times New Roman" w:hAnsi="Times New Roman" w:cs="Times New Roman"/>
          <w:bCs/>
          <w:sz w:val="24"/>
          <w:szCs w:val="24"/>
        </w:rPr>
      </w:pPr>
    </w:p>
    <w:p w:rsidR="00FE31E3" w:rsidRPr="009C1E98" w:rsidRDefault="00FE31E3" w:rsidP="0015743B">
      <w:pPr>
        <w:spacing w:after="0" w:line="240" w:lineRule="auto"/>
        <w:jc w:val="center"/>
        <w:rPr>
          <w:rFonts w:ascii="Times New Roman" w:hAnsi="Times New Roman" w:cs="Times New Roman"/>
          <w:b/>
          <w:bCs/>
          <w:sz w:val="24"/>
          <w:szCs w:val="24"/>
        </w:rPr>
      </w:pPr>
      <w:r w:rsidRPr="009C1E98">
        <w:rPr>
          <w:rFonts w:ascii="Times New Roman" w:hAnsi="Times New Roman" w:cs="Times New Roman"/>
          <w:b/>
          <w:bCs/>
          <w:sz w:val="24"/>
          <w:szCs w:val="24"/>
        </w:rPr>
        <w:t>«О внесении изменений и дополнений в Устав Первоманского сельсовета Манского района Красноярского края»</w:t>
      </w:r>
    </w:p>
    <w:p w:rsidR="00FE31E3" w:rsidRPr="009C1E98" w:rsidRDefault="00FE31E3" w:rsidP="00CF735F">
      <w:pPr>
        <w:spacing w:after="0" w:line="240" w:lineRule="auto"/>
        <w:jc w:val="both"/>
        <w:rPr>
          <w:rFonts w:ascii="Times New Roman" w:hAnsi="Times New Roman" w:cs="Times New Roman"/>
          <w:b/>
          <w:bCs/>
          <w:i/>
          <w:sz w:val="24"/>
          <w:szCs w:val="24"/>
        </w:rPr>
      </w:pPr>
    </w:p>
    <w:p w:rsidR="000914D1" w:rsidRPr="009C1E98" w:rsidRDefault="000914D1" w:rsidP="000914D1">
      <w:pPr>
        <w:tabs>
          <w:tab w:val="left" w:pos="709"/>
        </w:tabs>
        <w:ind w:firstLine="709"/>
        <w:jc w:val="both"/>
        <w:rPr>
          <w:rFonts w:ascii="Times New Roman" w:eastAsia="Times New Roman" w:hAnsi="Times New Roman" w:cs="Times New Roman"/>
          <w:sz w:val="24"/>
          <w:szCs w:val="24"/>
        </w:rPr>
      </w:pPr>
      <w:proofErr w:type="gramStart"/>
      <w:r w:rsidRPr="009C1E98">
        <w:rPr>
          <w:rFonts w:ascii="Times New Roman" w:eastAsia="Times New Roman" w:hAnsi="Times New Roman" w:cs="Times New Roman"/>
          <w:sz w:val="24"/>
          <w:szCs w:val="24"/>
        </w:rPr>
        <w:t xml:space="preserve">В целях совершенствования отдельных положений </w:t>
      </w:r>
      <w:hyperlink r:id="rId8" w:tgtFrame="_blank" w:history="1">
        <w:r w:rsidRPr="009C1E98">
          <w:rPr>
            <w:rStyle w:val="a9"/>
            <w:rFonts w:ascii="Times New Roman" w:eastAsia="Times New Roman" w:hAnsi="Times New Roman" w:cs="Times New Roman"/>
            <w:color w:val="auto"/>
            <w:sz w:val="24"/>
            <w:szCs w:val="24"/>
            <w:u w:val="none"/>
          </w:rPr>
          <w:t>Устава Первоманского сельсовета Манского района Красноярского края</w:t>
        </w:r>
      </w:hyperlink>
      <w:r w:rsidR="005734A3" w:rsidRPr="009C1E98">
        <w:rPr>
          <w:rFonts w:ascii="Times New Roman" w:eastAsia="Times New Roman" w:hAnsi="Times New Roman" w:cs="Times New Roman"/>
          <w:sz w:val="24"/>
          <w:szCs w:val="24"/>
        </w:rPr>
        <w:t> и приведения</w:t>
      </w:r>
      <w:r w:rsidRPr="009C1E98">
        <w:rPr>
          <w:rFonts w:ascii="Times New Roman" w:eastAsia="Times New Roman" w:hAnsi="Times New Roman" w:cs="Times New Roman"/>
          <w:sz w:val="24"/>
          <w:szCs w:val="24"/>
        </w:rPr>
        <w:t xml:space="preserve"> его в соответствие с действующим законодательством, руководствуясь </w:t>
      </w:r>
      <w:hyperlink r:id="rId9" w:tgtFrame="_blank" w:history="1">
        <w:r w:rsidRPr="009C1E98">
          <w:rPr>
            <w:rStyle w:val="a9"/>
            <w:rFonts w:ascii="Times New Roman" w:eastAsia="Times New Roman" w:hAnsi="Times New Roman" w:cs="Times New Roman"/>
            <w:color w:val="auto"/>
            <w:sz w:val="24"/>
            <w:szCs w:val="24"/>
            <w:u w:val="none"/>
          </w:rPr>
          <w:t>Федеральным законом от 06.10.2003 № 131-ФЗ</w:t>
        </w:r>
      </w:hyperlink>
      <w:r w:rsidRPr="009C1E98">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r w:rsidR="005734A3" w:rsidRPr="009C1E98">
        <w:rPr>
          <w:rFonts w:ascii="Times New Roman" w:eastAsia="Times New Roman" w:hAnsi="Times New Roman" w:cs="Times New Roman"/>
          <w:sz w:val="24"/>
          <w:szCs w:val="24"/>
        </w:rPr>
        <w:t>,</w:t>
      </w:r>
      <w:r w:rsidRPr="009C1E98">
        <w:rPr>
          <w:rFonts w:ascii="Times New Roman" w:eastAsia="Times New Roman" w:hAnsi="Times New Roman" w:cs="Times New Roman"/>
          <w:sz w:val="24"/>
          <w:szCs w:val="24"/>
        </w:rPr>
        <w:t xml:space="preserve">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w:t>
      </w:r>
      <w:proofErr w:type="gramEnd"/>
      <w:r w:rsidRPr="009C1E98">
        <w:rPr>
          <w:rFonts w:ascii="Times New Roman" w:eastAsia="Times New Roman" w:hAnsi="Times New Roman" w:cs="Times New Roman"/>
          <w:sz w:val="24"/>
          <w:szCs w:val="24"/>
        </w:rPr>
        <w:t xml:space="preserve">  Красноярского края», Законом  Красноярского края от 13.06.2024 № 7-2879, </w:t>
      </w:r>
      <w:hyperlink r:id="rId10" w:tgtFrame="_blank" w:history="1">
        <w:r w:rsidRPr="009C1E98">
          <w:rPr>
            <w:rStyle w:val="a9"/>
            <w:rFonts w:ascii="Times New Roman" w:eastAsia="Times New Roman" w:hAnsi="Times New Roman" w:cs="Times New Roman"/>
            <w:color w:val="auto"/>
            <w:sz w:val="24"/>
            <w:szCs w:val="24"/>
            <w:u w:val="none"/>
          </w:rPr>
          <w:t>Уставом Первоманского сельсовета</w:t>
        </w:r>
      </w:hyperlink>
      <w:r w:rsidRPr="009C1E98">
        <w:rPr>
          <w:rFonts w:ascii="Times New Roman" w:eastAsia="Times New Roman" w:hAnsi="Times New Roman" w:cs="Times New Roman"/>
          <w:sz w:val="24"/>
          <w:szCs w:val="24"/>
        </w:rPr>
        <w:t>, Первоманский сельский Совет депутатов РЕШИЛ:</w:t>
      </w:r>
    </w:p>
    <w:p w:rsidR="000914D1" w:rsidRPr="009C1E98" w:rsidRDefault="000914D1" w:rsidP="000914D1">
      <w:pPr>
        <w:pStyle w:val="a3"/>
        <w:numPr>
          <w:ilvl w:val="0"/>
          <w:numId w:val="9"/>
        </w:numPr>
        <w:spacing w:after="0" w:line="240" w:lineRule="auto"/>
        <w:ind w:left="0" w:firstLine="0"/>
        <w:jc w:val="both"/>
        <w:rPr>
          <w:rFonts w:ascii="Times New Roman" w:hAnsi="Times New Roman" w:cs="Times New Roman"/>
          <w:bCs/>
          <w:sz w:val="24"/>
          <w:szCs w:val="24"/>
        </w:rPr>
      </w:pPr>
      <w:r w:rsidRPr="009C1E98">
        <w:rPr>
          <w:rFonts w:ascii="Times New Roman" w:hAnsi="Times New Roman" w:cs="Times New Roman"/>
          <w:bCs/>
          <w:sz w:val="24"/>
          <w:szCs w:val="24"/>
        </w:rPr>
        <w:t>Внести в Устав Первоманского сельсовета Манского района Красноярского края следующие изменения:</w:t>
      </w:r>
    </w:p>
    <w:p w:rsidR="00CE05EF" w:rsidRPr="009C1E98" w:rsidRDefault="00CE05EF" w:rsidP="00CE05EF">
      <w:pPr>
        <w:pStyle w:val="a3"/>
        <w:spacing w:after="0" w:line="240" w:lineRule="auto"/>
        <w:ind w:left="0"/>
        <w:jc w:val="both"/>
        <w:rPr>
          <w:rFonts w:ascii="Times New Roman" w:hAnsi="Times New Roman" w:cs="Times New Roman"/>
          <w:bCs/>
          <w:sz w:val="24"/>
          <w:szCs w:val="24"/>
        </w:rPr>
      </w:pPr>
    </w:p>
    <w:p w:rsidR="00FC1147" w:rsidRPr="009C1E98" w:rsidRDefault="00FC1147" w:rsidP="00FC1147">
      <w:pPr>
        <w:pStyle w:val="a3"/>
        <w:numPr>
          <w:ilvl w:val="1"/>
          <w:numId w:val="6"/>
        </w:numPr>
        <w:spacing w:after="0"/>
        <w:ind w:left="426" w:hanging="502"/>
        <w:jc w:val="both"/>
        <w:rPr>
          <w:rFonts w:ascii="Times New Roman" w:hAnsi="Times New Roman" w:cs="Times New Roman"/>
          <w:sz w:val="24"/>
          <w:szCs w:val="24"/>
        </w:rPr>
      </w:pPr>
      <w:r w:rsidRPr="009C1E98">
        <w:rPr>
          <w:rFonts w:ascii="Times New Roman" w:hAnsi="Times New Roman" w:cs="Times New Roman"/>
          <w:sz w:val="24"/>
          <w:szCs w:val="24"/>
        </w:rPr>
        <w:t>Пункт 2 статьи 15 Устава «Прекращение полномочий главы сельсовета» дополнить подпунктом 2.17 следующего содержания:</w:t>
      </w:r>
    </w:p>
    <w:p w:rsidR="00FC1147" w:rsidRPr="009C1E98" w:rsidRDefault="00FC1147" w:rsidP="00FC1147">
      <w:pPr>
        <w:pStyle w:val="a3"/>
        <w:spacing w:after="0"/>
        <w:ind w:left="426" w:hanging="502"/>
        <w:jc w:val="both"/>
        <w:rPr>
          <w:rFonts w:ascii="Times New Roman" w:hAnsi="Times New Roman" w:cs="Times New Roman"/>
          <w:sz w:val="24"/>
          <w:szCs w:val="24"/>
        </w:rPr>
      </w:pPr>
      <w:r w:rsidRPr="009C1E98">
        <w:rPr>
          <w:rFonts w:ascii="Times New Roman" w:hAnsi="Times New Roman" w:cs="Times New Roman"/>
          <w:sz w:val="24"/>
          <w:szCs w:val="24"/>
        </w:rPr>
        <w:t xml:space="preserve">       «2.17)  приобретения им статуса иностранного агента»;</w:t>
      </w:r>
    </w:p>
    <w:p w:rsidR="00FC1147" w:rsidRPr="009C1E98" w:rsidRDefault="00FC1147" w:rsidP="00FC1147">
      <w:pPr>
        <w:pStyle w:val="a3"/>
        <w:numPr>
          <w:ilvl w:val="1"/>
          <w:numId w:val="6"/>
        </w:numPr>
        <w:spacing w:after="0"/>
        <w:ind w:left="426" w:hanging="502"/>
        <w:jc w:val="both"/>
        <w:rPr>
          <w:rFonts w:ascii="Times New Roman" w:hAnsi="Times New Roman" w:cs="Times New Roman"/>
          <w:sz w:val="24"/>
          <w:szCs w:val="24"/>
        </w:rPr>
      </w:pPr>
      <w:r w:rsidRPr="009C1E98">
        <w:rPr>
          <w:rFonts w:ascii="Times New Roman" w:hAnsi="Times New Roman" w:cs="Times New Roman"/>
          <w:sz w:val="24"/>
          <w:szCs w:val="24"/>
        </w:rPr>
        <w:t>Пункт 1 статьи 29 Устава «Досрочное  прекращение полномочий депутата» дополнить подпунктом 14 следующего содержания:</w:t>
      </w:r>
    </w:p>
    <w:p w:rsidR="00FC1147" w:rsidRPr="009C1E98" w:rsidRDefault="00FC1147" w:rsidP="00FC1147">
      <w:pPr>
        <w:pStyle w:val="a3"/>
        <w:spacing w:after="0"/>
        <w:ind w:left="426" w:hanging="502"/>
        <w:jc w:val="both"/>
        <w:rPr>
          <w:rFonts w:ascii="Times New Roman" w:hAnsi="Times New Roman" w:cs="Times New Roman"/>
          <w:sz w:val="24"/>
          <w:szCs w:val="24"/>
        </w:rPr>
      </w:pPr>
      <w:r w:rsidRPr="009C1E98">
        <w:rPr>
          <w:rFonts w:ascii="Times New Roman" w:hAnsi="Times New Roman" w:cs="Times New Roman"/>
          <w:sz w:val="24"/>
          <w:szCs w:val="24"/>
        </w:rPr>
        <w:t xml:space="preserve">       «14) приобретения им статуса иностранного агента»;</w:t>
      </w:r>
    </w:p>
    <w:p w:rsidR="00FC1147" w:rsidRPr="009C1E98" w:rsidRDefault="00FC1147" w:rsidP="00FC1147">
      <w:pPr>
        <w:pStyle w:val="a3"/>
        <w:numPr>
          <w:ilvl w:val="1"/>
          <w:numId w:val="6"/>
        </w:numPr>
        <w:spacing w:after="0"/>
        <w:ind w:left="426" w:hanging="502"/>
        <w:jc w:val="both"/>
        <w:rPr>
          <w:rFonts w:ascii="Times New Roman" w:hAnsi="Times New Roman" w:cs="Times New Roman"/>
          <w:sz w:val="24"/>
          <w:szCs w:val="24"/>
        </w:rPr>
      </w:pPr>
      <w:r w:rsidRPr="009C1E98">
        <w:rPr>
          <w:rFonts w:ascii="Times New Roman" w:hAnsi="Times New Roman" w:cs="Times New Roman"/>
          <w:sz w:val="24"/>
          <w:szCs w:val="24"/>
        </w:rPr>
        <w:t>Пункт 4 статьи 34 Устава изложить в следующей редакции:</w:t>
      </w:r>
    </w:p>
    <w:p w:rsidR="00FC1147" w:rsidRPr="009C1E98" w:rsidRDefault="00FC1147" w:rsidP="00FC1147">
      <w:pPr>
        <w:spacing w:after="0"/>
        <w:ind w:left="426" w:hanging="502"/>
        <w:jc w:val="both"/>
        <w:rPr>
          <w:rFonts w:ascii="Times New Roman" w:hAnsi="Times New Roman" w:cs="Times New Roman"/>
          <w:sz w:val="24"/>
          <w:szCs w:val="24"/>
        </w:rPr>
      </w:pPr>
      <w:r w:rsidRPr="009C1E98">
        <w:rPr>
          <w:rFonts w:ascii="Times New Roman" w:hAnsi="Times New Roman" w:cs="Times New Roman"/>
          <w:sz w:val="24"/>
          <w:szCs w:val="24"/>
        </w:rPr>
        <w:t xml:space="preserve">      «4)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C1147" w:rsidRPr="009C1E98" w:rsidRDefault="00FC1147" w:rsidP="00FC1147">
      <w:pPr>
        <w:pStyle w:val="a3"/>
        <w:spacing w:after="0"/>
        <w:ind w:left="426" w:hanging="502"/>
        <w:jc w:val="both"/>
        <w:rPr>
          <w:rFonts w:ascii="Times New Roman" w:hAnsi="Times New Roman" w:cs="Times New Roman"/>
          <w:sz w:val="24"/>
          <w:szCs w:val="24"/>
        </w:rPr>
      </w:pPr>
      <w:r w:rsidRPr="009C1E98">
        <w:rPr>
          <w:rFonts w:ascii="Times New Roman" w:hAnsi="Times New Roman" w:cs="Times New Roman"/>
          <w:sz w:val="24"/>
          <w:szCs w:val="24"/>
        </w:rPr>
        <w:t xml:space="preserve">        В случае</w:t>
      </w:r>
      <w:proofErr w:type="gramStart"/>
      <w:r w:rsidRPr="009C1E98">
        <w:rPr>
          <w:rFonts w:ascii="Times New Roman" w:hAnsi="Times New Roman" w:cs="Times New Roman"/>
          <w:sz w:val="24"/>
          <w:szCs w:val="24"/>
        </w:rPr>
        <w:t>,</w:t>
      </w:r>
      <w:proofErr w:type="gramEnd"/>
      <w:r w:rsidRPr="009C1E98">
        <w:rPr>
          <w:rFonts w:ascii="Times New Roman" w:hAnsi="Times New Roman" w:cs="Times New Roman"/>
          <w:sz w:val="24"/>
          <w:szCs w:val="24"/>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FC1147" w:rsidRPr="009C1E98" w:rsidRDefault="00FC1147" w:rsidP="00FC1147">
      <w:pPr>
        <w:pStyle w:val="a3"/>
        <w:numPr>
          <w:ilvl w:val="1"/>
          <w:numId w:val="6"/>
        </w:numPr>
        <w:spacing w:after="0"/>
        <w:jc w:val="both"/>
        <w:rPr>
          <w:rFonts w:ascii="Times New Roman" w:hAnsi="Times New Roman" w:cs="Times New Roman"/>
          <w:sz w:val="24"/>
          <w:szCs w:val="24"/>
        </w:rPr>
      </w:pPr>
      <w:r w:rsidRPr="009C1E98">
        <w:rPr>
          <w:rFonts w:ascii="Times New Roman" w:hAnsi="Times New Roman" w:cs="Times New Roman"/>
          <w:sz w:val="24"/>
          <w:szCs w:val="24"/>
        </w:rPr>
        <w:t xml:space="preserve"> Статью 64 Устава «Вступление в силу настоящего Устава и вносимых в него изменений и дополнений» дополнить пунктами 6, 7 следующего содержания:</w:t>
      </w:r>
    </w:p>
    <w:p w:rsidR="00FC1147" w:rsidRPr="009C1E98" w:rsidRDefault="00FC1147" w:rsidP="00FC1147">
      <w:pPr>
        <w:pStyle w:val="a3"/>
        <w:spacing w:after="0"/>
        <w:ind w:left="360"/>
        <w:jc w:val="both"/>
        <w:rPr>
          <w:rFonts w:ascii="Times New Roman" w:hAnsi="Times New Roman" w:cs="Times New Roman"/>
          <w:sz w:val="24"/>
          <w:szCs w:val="24"/>
        </w:rPr>
      </w:pPr>
      <w:proofErr w:type="gramStart"/>
      <w:r w:rsidRPr="009C1E98">
        <w:rPr>
          <w:rFonts w:ascii="Times New Roman" w:hAnsi="Times New Roman" w:cs="Times New Roman"/>
          <w:sz w:val="24"/>
          <w:szCs w:val="24"/>
        </w:rPr>
        <w:lastRenderedPageBreak/>
        <w:t>«6) Действие подпункта 23 («участие в организации деятельности по накоплению (в том числе раздельному сбору) и транспортированию твердых коммунальных отходов») пункта 1 статьи 7 (Вопросы местного значения сельсовета) 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Красноярского края «О закреплении вопросов местного значения за</w:t>
      </w:r>
      <w:proofErr w:type="gramEnd"/>
      <w:r w:rsidRPr="009C1E98">
        <w:rPr>
          <w:rFonts w:ascii="Times New Roman" w:hAnsi="Times New Roman" w:cs="Times New Roman"/>
          <w:sz w:val="24"/>
          <w:szCs w:val="24"/>
        </w:rPr>
        <w:t xml:space="preserve"> сельскими поселениями Красноярского края»;</w:t>
      </w:r>
    </w:p>
    <w:p w:rsidR="00FC1147" w:rsidRPr="009C1E98" w:rsidRDefault="00FC1147" w:rsidP="00FC1147">
      <w:pPr>
        <w:pStyle w:val="a3"/>
        <w:spacing w:after="0"/>
        <w:ind w:left="360"/>
        <w:jc w:val="both"/>
        <w:rPr>
          <w:rFonts w:ascii="Times New Roman" w:hAnsi="Times New Roman" w:cs="Times New Roman"/>
          <w:sz w:val="24"/>
          <w:szCs w:val="24"/>
        </w:rPr>
      </w:pPr>
      <w:r w:rsidRPr="009C1E98">
        <w:rPr>
          <w:rFonts w:ascii="Times New Roman" w:hAnsi="Times New Roman" w:cs="Times New Roman"/>
          <w:sz w:val="24"/>
          <w:szCs w:val="24"/>
        </w:rPr>
        <w:t>«7)  Действие подпункта 14 («организация в границах поселения электро-, тепл</w:t>
      </w:r>
      <w:proofErr w:type="gramStart"/>
      <w:r w:rsidRPr="009C1E98">
        <w:rPr>
          <w:rFonts w:ascii="Times New Roman" w:hAnsi="Times New Roman" w:cs="Times New Roman"/>
          <w:sz w:val="24"/>
          <w:szCs w:val="24"/>
        </w:rPr>
        <w:t>о-</w:t>
      </w:r>
      <w:proofErr w:type="gramEnd"/>
      <w:r w:rsidRPr="009C1E98">
        <w:rPr>
          <w:rFonts w:ascii="Times New Roman" w:hAnsi="Times New Roman" w:cs="Times New Roman"/>
          <w:sz w:val="24"/>
          <w:szCs w:val="24"/>
        </w:rPr>
        <w:t xml:space="preserve">, </w:t>
      </w:r>
      <w:proofErr w:type="spellStart"/>
      <w:r w:rsidRPr="009C1E98">
        <w:rPr>
          <w:rFonts w:ascii="Times New Roman" w:hAnsi="Times New Roman" w:cs="Times New Roman"/>
          <w:sz w:val="24"/>
          <w:szCs w:val="24"/>
        </w:rPr>
        <w:t>газо</w:t>
      </w:r>
      <w:proofErr w:type="spellEnd"/>
      <w:r w:rsidRPr="009C1E98">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пункта 1 статьи 7 (Вопросы местного значения сельсовета) Устава утрачивает силу с 01.01.2025 г. в соответствии со статьей 1 Закона Красноярского края от 13.06.2024 № 7-2879 «О закреплении вопросов местного значения за сельскими поселениями Красноярского края»;</w:t>
      </w:r>
    </w:p>
    <w:p w:rsidR="00FC1147" w:rsidRPr="009C1E98" w:rsidRDefault="00FC1147" w:rsidP="00FC1147">
      <w:pPr>
        <w:pStyle w:val="aa"/>
        <w:numPr>
          <w:ilvl w:val="1"/>
          <w:numId w:val="6"/>
        </w:numPr>
        <w:spacing w:before="0" w:beforeAutospacing="0" w:after="0" w:afterAutospacing="0" w:line="276" w:lineRule="auto"/>
        <w:jc w:val="both"/>
      </w:pPr>
      <w:r w:rsidRPr="009C1E98">
        <w:t xml:space="preserve"> Часть 1 статьи 7 Устава дополнить пунктом 34 следующего содержания:</w:t>
      </w:r>
    </w:p>
    <w:p w:rsidR="00FC1147" w:rsidRPr="009C1E98" w:rsidRDefault="00FC1147" w:rsidP="00FC1147">
      <w:pPr>
        <w:pStyle w:val="aa"/>
        <w:spacing w:before="0" w:beforeAutospacing="0" w:after="0" w:afterAutospacing="0" w:line="276" w:lineRule="auto"/>
        <w:ind w:left="360"/>
        <w:jc w:val="both"/>
      </w:pPr>
      <w:r w:rsidRPr="009C1E98">
        <w:t>«34)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FC1147" w:rsidRPr="009C1E98" w:rsidRDefault="00FC1147" w:rsidP="00FC1147">
      <w:pPr>
        <w:pStyle w:val="aa"/>
        <w:numPr>
          <w:ilvl w:val="1"/>
          <w:numId w:val="6"/>
        </w:numPr>
        <w:spacing w:before="0" w:beforeAutospacing="0" w:after="0" w:afterAutospacing="0" w:line="276" w:lineRule="auto"/>
        <w:jc w:val="both"/>
      </w:pPr>
      <w:r w:rsidRPr="009C1E98">
        <w:t xml:space="preserve"> В пунктах 1, 2 статьи 60.3 Устава исключить слова: «(</w:t>
      </w:r>
      <w:r w:rsidRPr="009C1E98">
        <w:rPr>
          <w:bCs/>
        </w:rPr>
        <w:t>руководитель высшего исполнительного органа государственной власти субъекта Российской Федерации)</w:t>
      </w:r>
      <w:r w:rsidRPr="009C1E98">
        <w:t>»;</w:t>
      </w:r>
    </w:p>
    <w:p w:rsidR="00FC1147" w:rsidRPr="009C1E98" w:rsidRDefault="00FC1147" w:rsidP="00FC1147">
      <w:pPr>
        <w:pStyle w:val="aa"/>
        <w:numPr>
          <w:ilvl w:val="1"/>
          <w:numId w:val="6"/>
        </w:numPr>
        <w:spacing w:before="0" w:beforeAutospacing="0" w:after="0" w:afterAutospacing="0" w:line="276" w:lineRule="auto"/>
        <w:jc w:val="both"/>
      </w:pPr>
      <w:r w:rsidRPr="009C1E98">
        <w:t xml:space="preserve"> В пунктах 1, 2 статьи 60.4 Устава слова «(</w:t>
      </w:r>
      <w:r w:rsidRPr="009C1E98">
        <w:rPr>
          <w:bCs/>
        </w:rPr>
        <w:t>руководитель высшего исполнительного органа государственной власти субъекта Российской Федерации)»</w:t>
      </w:r>
      <w:r w:rsidRPr="009C1E98">
        <w:t xml:space="preserve"> исключить</w:t>
      </w:r>
      <w:r w:rsidRPr="009C1E98">
        <w:rPr>
          <w:bCs/>
        </w:rPr>
        <w:t>;</w:t>
      </w:r>
    </w:p>
    <w:p w:rsidR="00FC1147" w:rsidRPr="009C1E98" w:rsidRDefault="00FC1147" w:rsidP="00FC1147">
      <w:pPr>
        <w:pStyle w:val="aa"/>
        <w:numPr>
          <w:ilvl w:val="1"/>
          <w:numId w:val="6"/>
        </w:numPr>
        <w:spacing w:before="0" w:beforeAutospacing="0" w:after="0" w:afterAutospacing="0" w:line="276" w:lineRule="auto"/>
        <w:jc w:val="both"/>
      </w:pPr>
      <w:r w:rsidRPr="009C1E98">
        <w:rPr>
          <w:bCs/>
        </w:rPr>
        <w:t xml:space="preserve"> Пункт 2 статьи 60.4 Устава дополнить подпунктами 2.1, 2.2 следующего содержания:</w:t>
      </w:r>
    </w:p>
    <w:p w:rsidR="00FC1147" w:rsidRPr="009C1E98" w:rsidRDefault="00FC1147" w:rsidP="00FC1147">
      <w:pPr>
        <w:pStyle w:val="aa"/>
        <w:spacing w:before="0" w:beforeAutospacing="0" w:after="0" w:afterAutospacing="0" w:line="276" w:lineRule="auto"/>
        <w:ind w:left="360"/>
        <w:jc w:val="both"/>
      </w:pPr>
      <w:r w:rsidRPr="009C1E98">
        <w:rPr>
          <w:bCs/>
        </w:rPr>
        <w:t xml:space="preserve">«2.1. </w:t>
      </w:r>
      <w:r w:rsidRPr="009C1E98">
        <w:t>Высшее должностное лицо субъекта Российской Федерации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rsidR="00FC1147" w:rsidRPr="009C1E98" w:rsidRDefault="00FC1147" w:rsidP="00FC1147">
      <w:pPr>
        <w:pStyle w:val="aa"/>
        <w:spacing w:before="0" w:beforeAutospacing="0" w:after="0" w:afterAutospacing="0" w:line="276" w:lineRule="auto"/>
        <w:ind w:left="360"/>
        <w:jc w:val="both"/>
      </w:pPr>
      <w:r w:rsidRPr="009C1E98">
        <w:t xml:space="preserve">«2.2. </w:t>
      </w:r>
      <w:proofErr w:type="gramStart"/>
      <w:r w:rsidRPr="009C1E98">
        <w:t>Высшее должностное лицо субъекта Российской Федерации вправе отрешить от должности главу муниципального образования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частью 2.1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w:t>
      </w:r>
      <w:proofErr w:type="gramEnd"/>
      <w:r w:rsidRPr="009C1E98">
        <w:t>, объявления выговора»;</w:t>
      </w:r>
    </w:p>
    <w:p w:rsidR="00FC1147" w:rsidRPr="009C1E98" w:rsidRDefault="00FC1147" w:rsidP="00FC1147">
      <w:pPr>
        <w:pStyle w:val="aa"/>
        <w:numPr>
          <w:ilvl w:val="1"/>
          <w:numId w:val="6"/>
        </w:numPr>
        <w:spacing w:before="0" w:beforeAutospacing="0" w:after="0" w:afterAutospacing="0" w:line="276" w:lineRule="auto"/>
        <w:jc w:val="both"/>
      </w:pPr>
      <w:r w:rsidRPr="009C1E98">
        <w:t xml:space="preserve"> В пункте 3 статьи 60.4 Устава слова «(</w:t>
      </w:r>
      <w:r w:rsidRPr="009C1E98">
        <w:rPr>
          <w:bCs/>
        </w:rPr>
        <w:t>руководителем высшего исполнительного органа государственной власти субъекта Российской Федерации)»</w:t>
      </w:r>
      <w:r w:rsidRPr="009C1E98">
        <w:t xml:space="preserve"> исключить</w:t>
      </w:r>
      <w:r w:rsidRPr="009C1E98">
        <w:rPr>
          <w:bCs/>
        </w:rPr>
        <w:t>;</w:t>
      </w:r>
    </w:p>
    <w:p w:rsidR="00FC1147" w:rsidRPr="009C1E98" w:rsidRDefault="00FC1147" w:rsidP="00FC1147">
      <w:pPr>
        <w:pStyle w:val="aa"/>
        <w:numPr>
          <w:ilvl w:val="1"/>
          <w:numId w:val="6"/>
        </w:numPr>
        <w:spacing w:before="0" w:beforeAutospacing="0" w:after="0" w:afterAutospacing="0" w:line="276" w:lineRule="auto"/>
        <w:jc w:val="both"/>
      </w:pPr>
      <w:r w:rsidRPr="009C1E98">
        <w:t>В пунктах 1, 2, 4, 5, 6, 7, 10, 13 статьи 61 Устава слова «(</w:t>
      </w:r>
      <w:r w:rsidRPr="009C1E98">
        <w:rPr>
          <w:bCs/>
        </w:rPr>
        <w:t>руководителя высшего исполнительного органа государственной власти субъекта Российской Федерации)</w:t>
      </w:r>
      <w:r w:rsidRPr="009C1E98">
        <w:t>» исключить;</w:t>
      </w:r>
    </w:p>
    <w:p w:rsidR="00FC1147" w:rsidRPr="009C1E98" w:rsidRDefault="00FC1147" w:rsidP="00FC1147">
      <w:pPr>
        <w:pStyle w:val="aa"/>
        <w:numPr>
          <w:ilvl w:val="1"/>
          <w:numId w:val="6"/>
        </w:numPr>
        <w:spacing w:before="0" w:beforeAutospacing="0" w:after="0" w:afterAutospacing="0" w:line="276" w:lineRule="auto"/>
        <w:jc w:val="both"/>
      </w:pPr>
      <w:r w:rsidRPr="009C1E98">
        <w:t>В пункте 3 статьи 61 Устава слова «(</w:t>
      </w:r>
      <w:r w:rsidRPr="009C1E98">
        <w:rPr>
          <w:bCs/>
        </w:rPr>
        <w:t>руководитель высшего исполнительного органа государственной власти субъекта Российской Федерации)</w:t>
      </w:r>
      <w:r w:rsidRPr="009C1E98">
        <w:t>»  исключить;</w:t>
      </w:r>
    </w:p>
    <w:p w:rsidR="00FC1147" w:rsidRPr="009C1E98" w:rsidRDefault="00FC1147" w:rsidP="00FC1147">
      <w:pPr>
        <w:pStyle w:val="aa"/>
        <w:numPr>
          <w:ilvl w:val="1"/>
          <w:numId w:val="6"/>
        </w:numPr>
        <w:spacing w:before="0" w:beforeAutospacing="0" w:after="0" w:afterAutospacing="0" w:line="276" w:lineRule="auto"/>
        <w:jc w:val="both"/>
      </w:pPr>
      <w:r w:rsidRPr="009C1E98">
        <w:t>Пункт 2 статьи 61 Устава дополнить подпунктом 6 следующего содержания:</w:t>
      </w:r>
    </w:p>
    <w:p w:rsidR="00FC1147" w:rsidRPr="009C1E98" w:rsidRDefault="00FC1147" w:rsidP="00FC1147">
      <w:pPr>
        <w:pStyle w:val="aa"/>
        <w:spacing w:before="0" w:beforeAutospacing="0" w:after="0" w:afterAutospacing="0" w:line="276" w:lineRule="auto"/>
        <w:ind w:left="360"/>
        <w:jc w:val="both"/>
      </w:pPr>
      <w:r w:rsidRPr="009C1E98">
        <w:t xml:space="preserve">«6) </w:t>
      </w:r>
      <w:proofErr w:type="gramStart"/>
      <w:r w:rsidRPr="009C1E98">
        <w:t>систематическое</w:t>
      </w:r>
      <w:proofErr w:type="gramEnd"/>
      <w:r w:rsidRPr="009C1E98">
        <w:t xml:space="preserve"> недостижение показателей для оценки эффективности деятельности органов местного самоуправления»;</w:t>
      </w:r>
    </w:p>
    <w:p w:rsidR="00FC1147" w:rsidRPr="009C1E98" w:rsidRDefault="00FC1147" w:rsidP="00FC1147">
      <w:pPr>
        <w:pStyle w:val="aa"/>
        <w:numPr>
          <w:ilvl w:val="1"/>
          <w:numId w:val="6"/>
        </w:numPr>
        <w:spacing w:before="0" w:beforeAutospacing="0" w:after="0" w:afterAutospacing="0" w:line="276" w:lineRule="auto"/>
        <w:jc w:val="both"/>
      </w:pPr>
      <w:r w:rsidRPr="009C1E98">
        <w:lastRenderedPageBreak/>
        <w:t>Статью 51.2 Устава «Пенсионное обеспечение лиц, замещающих муниципальные должности на постоянной основе» читать в новой редакции:</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hAnsi="Times New Roman" w:cs="Times New Roman"/>
          <w:sz w:val="24"/>
          <w:szCs w:val="24"/>
        </w:rPr>
        <w:t xml:space="preserve">«51.2) 1. </w:t>
      </w:r>
      <w:proofErr w:type="gramStart"/>
      <w:r w:rsidRPr="009C1E98">
        <w:rPr>
          <w:rFonts w:ascii="Times New Roman" w:eastAsia="Times New Roman" w:hAnsi="Times New Roman" w:cs="Times New Roman"/>
          <w:sz w:val="24"/>
          <w:szCs w:val="24"/>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от28.12.2013 № 400-ФЗ «О страховых пенсиях», либо к пенсии, досрочно назначенной в соответствии</w:t>
      </w:r>
      <w:proofErr w:type="gramEnd"/>
      <w:r w:rsidRPr="009C1E98">
        <w:rPr>
          <w:rFonts w:ascii="Times New Roman" w:eastAsia="Times New Roman" w:hAnsi="Times New Roman" w:cs="Times New Roman"/>
          <w:sz w:val="24"/>
          <w:szCs w:val="24"/>
        </w:rPr>
        <w:t xml:space="preserve"> </w:t>
      </w:r>
      <w:proofErr w:type="gramStart"/>
      <w:r w:rsidRPr="009C1E98">
        <w:rPr>
          <w:rFonts w:ascii="Times New Roman" w:eastAsia="Times New Roman" w:hAnsi="Times New Roman" w:cs="Times New Roman"/>
          <w:sz w:val="24"/>
          <w:szCs w:val="24"/>
        </w:rPr>
        <w:t xml:space="preserve">с Законом Российской Федерации от 19.04.1991 №1032-1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4пункта 1 статьи 4 Федерального закона от 15.12.2001 № 166-ФЗ «О государственном пенсионном обеспечении в Российской Федерации». </w:t>
      </w:r>
      <w:proofErr w:type="gramEnd"/>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2. Перечень оснований, по которым право на пенсию за выслугу лет не</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 xml:space="preserve">3. </w:t>
      </w:r>
      <w:proofErr w:type="gramStart"/>
      <w:r w:rsidRPr="009C1E98">
        <w:rPr>
          <w:rFonts w:ascii="Times New Roman" w:eastAsia="Times New Roman" w:hAnsi="Times New Roman" w:cs="Times New Roman"/>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от 28.12.2013 № 400-ФЗ «О страховых пенсиях», пенсии по государственному пенсионному обеспечению и пенсии за выслугу лет составляла не более 45 процентов ежемесячного</w:t>
      </w:r>
      <w:proofErr w:type="gramEnd"/>
      <w:r w:rsidRPr="009C1E98">
        <w:rPr>
          <w:rFonts w:ascii="Times New Roman" w:eastAsia="Times New Roman" w:hAnsi="Times New Roman" w:cs="Times New Roman"/>
          <w:sz w:val="24"/>
          <w:szCs w:val="24"/>
        </w:rPr>
        <w:t xml:space="preserve"> денежного вознаграждения, с учетом районного коэффициента и процентной надбавки </w:t>
      </w:r>
      <w:proofErr w:type="gramStart"/>
      <w:r w:rsidRPr="009C1E98">
        <w:rPr>
          <w:rFonts w:ascii="Times New Roman" w:eastAsia="Times New Roman" w:hAnsi="Times New Roman" w:cs="Times New Roman"/>
          <w:sz w:val="24"/>
          <w:szCs w:val="24"/>
        </w:rPr>
        <w:t>к</w:t>
      </w:r>
      <w:proofErr w:type="gramEnd"/>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 xml:space="preserve">заработной плате за стаж работы в районах Крайнего Севера и приравненных к ним местностях, в иных местностях края с особыми климатическими условиями наличии срока исполнения полномочий по муниципальной должности пять лет. </w:t>
      </w:r>
      <w:proofErr w:type="gramStart"/>
      <w:r w:rsidRPr="009C1E98">
        <w:rPr>
          <w:rFonts w:ascii="Times New Roman" w:eastAsia="Times New Roman" w:hAnsi="Times New Roman" w:cs="Times New Roman"/>
          <w:sz w:val="24"/>
          <w:szCs w:val="24"/>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C1E98">
        <w:rPr>
          <w:rFonts w:ascii="Times New Roman" w:eastAsia="Times New Roman" w:hAnsi="Times New Roman" w:cs="Times New Roman"/>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от 15.12.2001 № 166-ФЗ «О государственном пенсионном обеспечении в Российской Федерации».</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 xml:space="preserve">5. </w:t>
      </w:r>
      <w:proofErr w:type="gramStart"/>
      <w:r w:rsidRPr="009C1E98">
        <w:rPr>
          <w:rFonts w:ascii="Times New Roman" w:eastAsia="Times New Roman" w:hAnsi="Times New Roman" w:cs="Times New Roman"/>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9C1E98">
        <w:rPr>
          <w:rFonts w:ascii="Times New Roman" w:eastAsia="Times New Roman" w:hAnsi="Times New Roman" w:cs="Times New Roman"/>
          <w:sz w:val="24"/>
          <w:szCs w:val="24"/>
        </w:rPr>
        <w:t xml:space="preserve">, в иных местностях </w:t>
      </w:r>
      <w:r w:rsidRPr="009C1E98">
        <w:rPr>
          <w:rFonts w:ascii="Times New Roman" w:eastAsia="Times New Roman" w:hAnsi="Times New Roman" w:cs="Times New Roman"/>
          <w:sz w:val="24"/>
          <w:szCs w:val="24"/>
        </w:rPr>
        <w:lastRenderedPageBreak/>
        <w:t>края с особыми климатическими условиями.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5.1. Размер пенсии за выслугу лет не может быть ниже:</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5000 рублей – при наличии стажа у лица, замещавшего муниципальную должность на постоянной основе менее 10 лет;</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7000 рублей - при наличии стажа у лица, замещавшего муниципальную должность на постоянной основе от 10 до 14 лет;</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10000 рублей - при наличии стажа у лица, замещавшего муниципальную должность на постоянной основе 14 и более лет.</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6. Порядок назначения пенсии за выслугу лет устанавливается в соответствии с пунктом 6 статьи 8 Закона края.</w:t>
      </w:r>
    </w:p>
    <w:p w:rsidR="00FC1147" w:rsidRPr="009C1E98" w:rsidRDefault="00FC1147" w:rsidP="00FC1147">
      <w:pPr>
        <w:shd w:val="clear" w:color="auto" w:fill="FFFFFF"/>
        <w:tabs>
          <w:tab w:val="left" w:pos="709"/>
        </w:tabs>
        <w:spacing w:after="0"/>
        <w:jc w:val="both"/>
        <w:rPr>
          <w:rFonts w:ascii="Times New Roman" w:eastAsia="Times New Roman" w:hAnsi="Times New Roman" w:cs="Times New Roman"/>
          <w:sz w:val="24"/>
          <w:szCs w:val="24"/>
        </w:rPr>
      </w:pPr>
      <w:proofErr w:type="gramStart"/>
      <w:r w:rsidRPr="009C1E98">
        <w:rPr>
          <w:rFonts w:ascii="Times New Roman" w:eastAsia="Times New Roman" w:hAnsi="Times New Roman" w:cs="Times New Roman"/>
          <w:sz w:val="24"/>
          <w:szCs w:val="24"/>
        </w:rPr>
        <w:t>7 .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w:t>
      </w:r>
      <w:proofErr w:type="gramEnd"/>
      <w:r w:rsidRPr="009C1E98">
        <w:rPr>
          <w:rFonts w:ascii="Times New Roman" w:eastAsia="Times New Roman" w:hAnsi="Times New Roman" w:cs="Times New Roman"/>
          <w:sz w:val="24"/>
          <w:szCs w:val="24"/>
        </w:rPr>
        <w:t xml:space="preserve">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округа для назначения пенсии за выслугу лет муниципальным служащим.</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2) назначенных глав местных администраций - до 31 декабря 1996 года;</w:t>
      </w:r>
    </w:p>
    <w:p w:rsidR="00FC1147" w:rsidRPr="009C1E98" w:rsidRDefault="00FC1147" w:rsidP="00FC1147">
      <w:pPr>
        <w:shd w:val="clear" w:color="auto" w:fill="FFFFFF"/>
        <w:spacing w:after="0"/>
        <w:jc w:val="both"/>
        <w:rPr>
          <w:rFonts w:ascii="Times New Roman" w:eastAsia="Times New Roman" w:hAnsi="Times New Roman" w:cs="Times New Roman"/>
          <w:sz w:val="24"/>
          <w:szCs w:val="24"/>
        </w:rPr>
      </w:pPr>
      <w:r w:rsidRPr="009C1E98">
        <w:rPr>
          <w:rFonts w:ascii="Times New Roman" w:eastAsia="Times New Roman" w:hAnsi="Times New Roman" w:cs="Times New Roman"/>
          <w:sz w:val="24"/>
          <w:szCs w:val="24"/>
        </w:rPr>
        <w:t>3) выборных должностей в органах местного самоуправления - со 2 августа 1991 года.</w:t>
      </w:r>
    </w:p>
    <w:p w:rsidR="00FC1147" w:rsidRPr="009C1E98" w:rsidRDefault="00FC1147" w:rsidP="00FC1147">
      <w:pPr>
        <w:pStyle w:val="a3"/>
        <w:spacing w:after="0"/>
        <w:ind w:left="360"/>
        <w:jc w:val="both"/>
        <w:rPr>
          <w:rFonts w:ascii="Times New Roman" w:hAnsi="Times New Roman" w:cs="Times New Roman"/>
          <w:sz w:val="24"/>
          <w:szCs w:val="24"/>
        </w:rPr>
      </w:pPr>
    </w:p>
    <w:p w:rsidR="00FC1147" w:rsidRPr="009C1E98" w:rsidRDefault="00FC1147" w:rsidP="00FC1147">
      <w:pPr>
        <w:pStyle w:val="a3"/>
        <w:numPr>
          <w:ilvl w:val="0"/>
          <w:numId w:val="6"/>
        </w:numPr>
        <w:tabs>
          <w:tab w:val="left" w:pos="709"/>
        </w:tabs>
        <w:spacing w:after="0"/>
        <w:jc w:val="both"/>
        <w:rPr>
          <w:rFonts w:ascii="Times New Roman" w:hAnsi="Times New Roman" w:cs="Times New Roman"/>
          <w:bCs/>
          <w:sz w:val="24"/>
          <w:szCs w:val="24"/>
        </w:rPr>
      </w:pPr>
      <w:r w:rsidRPr="009C1E98">
        <w:rPr>
          <w:rFonts w:ascii="Times New Roman" w:hAnsi="Times New Roman" w:cs="Times New Roman"/>
          <w:sz w:val="24"/>
          <w:szCs w:val="24"/>
        </w:rPr>
        <w:t xml:space="preserve">    </w:t>
      </w:r>
      <w:proofErr w:type="gramStart"/>
      <w:r w:rsidRPr="009C1E98">
        <w:rPr>
          <w:rFonts w:ascii="Times New Roman" w:hAnsi="Times New Roman" w:cs="Times New Roman"/>
          <w:sz w:val="24"/>
          <w:szCs w:val="24"/>
        </w:rPr>
        <w:t>Контроль за</w:t>
      </w:r>
      <w:proofErr w:type="gramEnd"/>
      <w:r w:rsidRPr="009C1E98">
        <w:rPr>
          <w:rFonts w:ascii="Times New Roman" w:hAnsi="Times New Roman" w:cs="Times New Roman"/>
          <w:sz w:val="24"/>
          <w:szCs w:val="24"/>
        </w:rPr>
        <w:t xml:space="preserve"> исполнением настоящего решения возложить на главу Первоманского сельсовета.</w:t>
      </w:r>
    </w:p>
    <w:p w:rsidR="00FC1147" w:rsidRPr="009C1E98" w:rsidRDefault="00FC1147" w:rsidP="00FC1147">
      <w:pPr>
        <w:pStyle w:val="a3"/>
        <w:spacing w:after="0"/>
        <w:ind w:left="360"/>
        <w:jc w:val="both"/>
        <w:rPr>
          <w:rFonts w:ascii="Times New Roman" w:hAnsi="Times New Roman" w:cs="Times New Roman"/>
          <w:bCs/>
          <w:sz w:val="24"/>
          <w:szCs w:val="24"/>
        </w:rPr>
      </w:pPr>
    </w:p>
    <w:p w:rsidR="00FC1147" w:rsidRPr="009C1E98" w:rsidRDefault="00FC1147" w:rsidP="00FC1147">
      <w:pPr>
        <w:pStyle w:val="a3"/>
        <w:numPr>
          <w:ilvl w:val="0"/>
          <w:numId w:val="6"/>
        </w:numPr>
        <w:spacing w:after="0"/>
        <w:ind w:left="0" w:firstLine="0"/>
        <w:jc w:val="both"/>
        <w:rPr>
          <w:rFonts w:ascii="Times New Roman" w:hAnsi="Times New Roman" w:cs="Times New Roman"/>
          <w:bCs/>
          <w:sz w:val="24"/>
          <w:szCs w:val="24"/>
        </w:rPr>
      </w:pPr>
      <w:proofErr w:type="gramStart"/>
      <w:r w:rsidRPr="009C1E98">
        <w:rPr>
          <w:rFonts w:ascii="Times New Roman" w:eastAsia="Times New Roman" w:hAnsi="Times New Roman" w:cs="Times New Roman"/>
          <w:sz w:val="24"/>
          <w:szCs w:val="24"/>
        </w:rPr>
        <w:t>Поручить главе Первоманского сельсовета направить</w:t>
      </w:r>
      <w:proofErr w:type="gramEnd"/>
      <w:r w:rsidRPr="009C1E98">
        <w:rPr>
          <w:rFonts w:ascii="Times New Roman" w:eastAsia="Times New Roman" w:hAnsi="Times New Roman" w:cs="Times New Roman"/>
          <w:sz w:val="24"/>
          <w:szCs w:val="24"/>
        </w:rPr>
        <w:t xml:space="preserve"> решение в Управление Министерства юстиции Российской Федерации </w:t>
      </w:r>
      <w:r w:rsidRPr="009C1E98">
        <w:rPr>
          <w:rFonts w:ascii="Times New Roman" w:hAnsi="Times New Roman" w:cs="Times New Roman"/>
          <w:bCs/>
          <w:sz w:val="24"/>
          <w:szCs w:val="24"/>
        </w:rPr>
        <w:t xml:space="preserve">по Красноярскому краю </w:t>
      </w:r>
      <w:r w:rsidRPr="009C1E98">
        <w:rPr>
          <w:rFonts w:ascii="Times New Roman" w:eastAsia="Times New Roman" w:hAnsi="Times New Roman" w:cs="Times New Roman"/>
          <w:sz w:val="24"/>
          <w:szCs w:val="24"/>
        </w:rPr>
        <w:t>для государственной регистрации.</w:t>
      </w:r>
    </w:p>
    <w:p w:rsidR="00FC1147" w:rsidRPr="009C1E98" w:rsidRDefault="00FC1147" w:rsidP="00FC1147">
      <w:pPr>
        <w:pStyle w:val="a3"/>
        <w:rPr>
          <w:rFonts w:ascii="Times New Roman" w:eastAsia="Times New Roman" w:hAnsi="Times New Roman" w:cs="Times New Roman"/>
          <w:sz w:val="24"/>
          <w:szCs w:val="24"/>
        </w:rPr>
      </w:pPr>
    </w:p>
    <w:p w:rsidR="00FC1147" w:rsidRPr="009C1E98" w:rsidRDefault="00FC1147" w:rsidP="00FC1147">
      <w:pPr>
        <w:pStyle w:val="a3"/>
        <w:numPr>
          <w:ilvl w:val="0"/>
          <w:numId w:val="6"/>
        </w:numPr>
        <w:spacing w:after="0"/>
        <w:ind w:left="0" w:firstLine="0"/>
        <w:jc w:val="both"/>
        <w:rPr>
          <w:rFonts w:ascii="Times New Roman" w:hAnsi="Times New Roman" w:cs="Times New Roman"/>
          <w:bCs/>
          <w:sz w:val="24"/>
          <w:szCs w:val="24"/>
        </w:rPr>
      </w:pPr>
      <w:r w:rsidRPr="009C1E98">
        <w:rPr>
          <w:rFonts w:ascii="Times New Roman" w:hAnsi="Times New Roman" w:cs="Times New Roman"/>
          <w:bCs/>
          <w:sz w:val="24"/>
          <w:szCs w:val="24"/>
        </w:rPr>
        <w:lastRenderedPageBreak/>
        <w:t xml:space="preserve">Настоящее Решение о внесении изменений и дополнений в Устав Первоманского сельсовета подлежит официальному опубликованию (обнародованию) после его </w:t>
      </w:r>
      <w:r w:rsidRPr="009C1E98">
        <w:rPr>
          <w:rFonts w:ascii="Times New Roman" w:eastAsia="Times New Roman" w:hAnsi="Times New Roman" w:cs="Times New Roman"/>
          <w:sz w:val="24"/>
          <w:szCs w:val="24"/>
        </w:rPr>
        <w:t xml:space="preserve">государственной регистрации и вступает в силу со дня, следующего за днем официального </w:t>
      </w:r>
      <w:r w:rsidRPr="009C1E98">
        <w:rPr>
          <w:rFonts w:ascii="Times New Roman" w:hAnsi="Times New Roman" w:cs="Times New Roman"/>
          <w:bCs/>
          <w:sz w:val="24"/>
          <w:szCs w:val="24"/>
        </w:rPr>
        <w:t>опубликования (обнародования).</w:t>
      </w:r>
    </w:p>
    <w:p w:rsidR="00FC1147" w:rsidRPr="009C1E98" w:rsidRDefault="00FC1147" w:rsidP="00FC1147">
      <w:pPr>
        <w:pStyle w:val="a3"/>
        <w:rPr>
          <w:rFonts w:ascii="Times New Roman" w:hAnsi="Times New Roman" w:cs="Times New Roman"/>
          <w:bCs/>
          <w:sz w:val="24"/>
          <w:szCs w:val="24"/>
        </w:rPr>
      </w:pPr>
    </w:p>
    <w:p w:rsidR="00FC1147" w:rsidRPr="009C1E98" w:rsidRDefault="00FC1147" w:rsidP="00FC1147">
      <w:pPr>
        <w:pStyle w:val="a3"/>
        <w:numPr>
          <w:ilvl w:val="0"/>
          <w:numId w:val="6"/>
        </w:numPr>
        <w:spacing w:after="0"/>
        <w:jc w:val="both"/>
        <w:rPr>
          <w:rFonts w:ascii="Times New Roman" w:hAnsi="Times New Roman" w:cs="Times New Roman"/>
          <w:bCs/>
          <w:sz w:val="24"/>
          <w:szCs w:val="24"/>
        </w:rPr>
      </w:pPr>
      <w:r w:rsidRPr="009C1E98">
        <w:rPr>
          <w:rFonts w:ascii="Times New Roman" w:hAnsi="Times New Roman" w:cs="Times New Roman"/>
          <w:bCs/>
          <w:sz w:val="24"/>
          <w:szCs w:val="24"/>
        </w:rPr>
        <w:t xml:space="preserve">     Глава Первоманского сельсовета обязан опубликовать (обнародовать) зарегистрированное Решение о внесении изменений и дополнений в Устав Первоманского сельсовета в течении семи дней, со дня его поступления из Управления Министерства юстиции Российской Федерации по Красноярскому краю.</w:t>
      </w:r>
    </w:p>
    <w:p w:rsidR="00FC1147" w:rsidRPr="009C1E98" w:rsidRDefault="00FC1147" w:rsidP="00FC1147">
      <w:pPr>
        <w:spacing w:after="0"/>
        <w:jc w:val="both"/>
        <w:rPr>
          <w:rFonts w:ascii="Times New Roman" w:eastAsia="Times New Roman" w:hAnsi="Times New Roman" w:cs="Times New Roman"/>
          <w:sz w:val="24"/>
          <w:szCs w:val="24"/>
        </w:rPr>
      </w:pPr>
    </w:p>
    <w:p w:rsidR="00FC1147" w:rsidRPr="009C1E98" w:rsidRDefault="00FC1147" w:rsidP="00FC1147">
      <w:pPr>
        <w:spacing w:after="0"/>
        <w:jc w:val="both"/>
        <w:rPr>
          <w:rFonts w:ascii="Times New Roman" w:hAnsi="Times New Roman" w:cs="Times New Roman"/>
          <w:bCs/>
          <w:sz w:val="24"/>
          <w:szCs w:val="24"/>
        </w:rPr>
      </w:pPr>
    </w:p>
    <w:p w:rsidR="00FC1147" w:rsidRPr="009C1E98" w:rsidRDefault="00FC1147" w:rsidP="00FC1147">
      <w:pPr>
        <w:spacing w:after="0"/>
        <w:jc w:val="both"/>
        <w:rPr>
          <w:rFonts w:ascii="Times New Roman" w:hAnsi="Times New Roman" w:cs="Times New Roman"/>
          <w:bCs/>
          <w:sz w:val="24"/>
          <w:szCs w:val="24"/>
        </w:rPr>
      </w:pPr>
    </w:p>
    <w:p w:rsidR="00FC1147" w:rsidRPr="009C1E98" w:rsidRDefault="00FC1147" w:rsidP="00FC1147">
      <w:pPr>
        <w:spacing w:after="0"/>
        <w:jc w:val="both"/>
        <w:rPr>
          <w:rFonts w:ascii="Times New Roman" w:hAnsi="Times New Roman" w:cs="Times New Roman"/>
          <w:bCs/>
          <w:sz w:val="24"/>
          <w:szCs w:val="24"/>
        </w:rPr>
      </w:pPr>
      <w:r w:rsidRPr="009C1E98">
        <w:rPr>
          <w:rFonts w:ascii="Times New Roman" w:hAnsi="Times New Roman" w:cs="Times New Roman"/>
          <w:bCs/>
          <w:sz w:val="24"/>
          <w:szCs w:val="24"/>
        </w:rPr>
        <w:t>Председатель Первоманского</w:t>
      </w:r>
    </w:p>
    <w:p w:rsidR="00FC1147" w:rsidRPr="009C1E98" w:rsidRDefault="00FC1147" w:rsidP="00FC1147">
      <w:pPr>
        <w:pStyle w:val="a3"/>
        <w:spacing w:after="0"/>
        <w:ind w:left="0"/>
        <w:jc w:val="both"/>
        <w:rPr>
          <w:rFonts w:ascii="Times New Roman" w:hAnsi="Times New Roman" w:cs="Times New Roman"/>
          <w:bCs/>
          <w:sz w:val="24"/>
          <w:szCs w:val="24"/>
        </w:rPr>
      </w:pPr>
      <w:r w:rsidRPr="009C1E98">
        <w:rPr>
          <w:rFonts w:ascii="Times New Roman" w:hAnsi="Times New Roman" w:cs="Times New Roman"/>
          <w:bCs/>
          <w:sz w:val="24"/>
          <w:szCs w:val="24"/>
        </w:rPr>
        <w:t>Сельского Совета депутатов                                          С. В. Коромыслов</w:t>
      </w:r>
    </w:p>
    <w:p w:rsidR="00FC1147" w:rsidRPr="009C1E98" w:rsidRDefault="00FC1147" w:rsidP="00FC1147">
      <w:pPr>
        <w:pStyle w:val="a3"/>
        <w:spacing w:after="0"/>
        <w:ind w:left="0"/>
        <w:jc w:val="both"/>
        <w:rPr>
          <w:rFonts w:ascii="Times New Roman" w:hAnsi="Times New Roman" w:cs="Times New Roman"/>
          <w:bCs/>
          <w:sz w:val="24"/>
          <w:szCs w:val="24"/>
        </w:rPr>
      </w:pPr>
    </w:p>
    <w:p w:rsidR="00FC1147" w:rsidRPr="009C1E98" w:rsidRDefault="00FC1147" w:rsidP="00FC1147">
      <w:pPr>
        <w:pStyle w:val="a3"/>
        <w:spacing w:after="0"/>
        <w:ind w:left="0"/>
        <w:jc w:val="both"/>
        <w:rPr>
          <w:rFonts w:ascii="Times New Roman" w:hAnsi="Times New Roman" w:cs="Times New Roman"/>
          <w:bCs/>
          <w:sz w:val="24"/>
          <w:szCs w:val="24"/>
        </w:rPr>
      </w:pPr>
    </w:p>
    <w:p w:rsidR="00FC1147" w:rsidRPr="009C1E98" w:rsidRDefault="00FC1147" w:rsidP="00FC1147">
      <w:pPr>
        <w:pStyle w:val="a3"/>
        <w:spacing w:after="0"/>
        <w:ind w:left="0"/>
        <w:jc w:val="both"/>
        <w:rPr>
          <w:rFonts w:ascii="Times New Roman" w:hAnsi="Times New Roman" w:cs="Times New Roman"/>
          <w:bCs/>
          <w:sz w:val="24"/>
          <w:szCs w:val="24"/>
        </w:rPr>
      </w:pPr>
    </w:p>
    <w:p w:rsidR="00FC1147" w:rsidRPr="009C1E98" w:rsidRDefault="00FC1147" w:rsidP="00FC1147">
      <w:pPr>
        <w:pStyle w:val="a3"/>
        <w:spacing w:after="0"/>
        <w:ind w:left="0"/>
        <w:jc w:val="both"/>
        <w:rPr>
          <w:rFonts w:ascii="Times New Roman" w:hAnsi="Times New Roman" w:cs="Times New Roman"/>
          <w:bCs/>
          <w:sz w:val="24"/>
          <w:szCs w:val="24"/>
        </w:rPr>
      </w:pPr>
    </w:p>
    <w:p w:rsidR="00FC1147" w:rsidRPr="009C1E98" w:rsidRDefault="00FC1147" w:rsidP="00FC1147">
      <w:pPr>
        <w:pStyle w:val="a3"/>
        <w:spacing w:after="0"/>
        <w:ind w:left="0"/>
        <w:jc w:val="both"/>
        <w:rPr>
          <w:rFonts w:ascii="Times New Roman" w:hAnsi="Times New Roman" w:cs="Times New Roman"/>
          <w:bCs/>
          <w:sz w:val="24"/>
          <w:szCs w:val="24"/>
        </w:rPr>
      </w:pPr>
      <w:r w:rsidRPr="009C1E98">
        <w:rPr>
          <w:rFonts w:ascii="Times New Roman" w:hAnsi="Times New Roman" w:cs="Times New Roman"/>
          <w:bCs/>
          <w:sz w:val="24"/>
          <w:szCs w:val="24"/>
        </w:rPr>
        <w:t>Глава Первоманского сельсовета                                  Т. А. Краснослободцева</w:t>
      </w:r>
    </w:p>
    <w:p w:rsidR="00FC1147" w:rsidRPr="009C1E98" w:rsidRDefault="00FC1147" w:rsidP="00FC1147">
      <w:pPr>
        <w:jc w:val="both"/>
        <w:rPr>
          <w:rFonts w:ascii="Times New Roman" w:hAnsi="Times New Roman" w:cs="Times New Roman"/>
          <w:sz w:val="24"/>
          <w:szCs w:val="24"/>
        </w:rPr>
      </w:pPr>
      <w:r w:rsidRPr="009C1E98">
        <w:rPr>
          <w:rFonts w:ascii="Times New Roman" w:hAnsi="Times New Roman" w:cs="Times New Roman"/>
          <w:sz w:val="24"/>
          <w:szCs w:val="24"/>
        </w:rPr>
        <w:t xml:space="preserve">            </w:t>
      </w:r>
    </w:p>
    <w:p w:rsidR="00146B81" w:rsidRPr="009C1E98" w:rsidRDefault="00146B81" w:rsidP="00146B81">
      <w:pPr>
        <w:spacing w:after="0"/>
        <w:jc w:val="both"/>
        <w:rPr>
          <w:rFonts w:ascii="Times New Roman" w:hAnsi="Times New Roman" w:cs="Times New Roman"/>
          <w:sz w:val="24"/>
          <w:szCs w:val="24"/>
        </w:rPr>
      </w:pPr>
    </w:p>
    <w:p w:rsidR="00146B81" w:rsidRPr="009C1E98" w:rsidRDefault="00146B81" w:rsidP="00146B81">
      <w:pPr>
        <w:pStyle w:val="a3"/>
        <w:spacing w:after="0"/>
        <w:ind w:left="0"/>
        <w:jc w:val="both"/>
        <w:rPr>
          <w:rFonts w:ascii="Times New Roman" w:hAnsi="Times New Roman" w:cs="Times New Roman"/>
          <w:sz w:val="24"/>
          <w:szCs w:val="24"/>
        </w:rPr>
      </w:pPr>
    </w:p>
    <w:p w:rsidR="00146B81" w:rsidRPr="009C1E98" w:rsidRDefault="00146B81" w:rsidP="00146B81">
      <w:pPr>
        <w:spacing w:after="0"/>
        <w:jc w:val="both"/>
        <w:rPr>
          <w:rFonts w:ascii="Times New Roman" w:hAnsi="Times New Roman" w:cs="Times New Roman"/>
          <w:sz w:val="24"/>
          <w:szCs w:val="24"/>
        </w:rPr>
      </w:pPr>
    </w:p>
    <w:p w:rsidR="00CE05EF" w:rsidRPr="009C1E98" w:rsidRDefault="00CE05EF" w:rsidP="00146B81">
      <w:pPr>
        <w:pStyle w:val="a3"/>
        <w:spacing w:after="0" w:line="240" w:lineRule="auto"/>
        <w:ind w:left="360"/>
        <w:jc w:val="both"/>
        <w:rPr>
          <w:rFonts w:ascii="Times New Roman" w:hAnsi="Times New Roman" w:cs="Times New Roman"/>
          <w:sz w:val="24"/>
          <w:szCs w:val="24"/>
        </w:rPr>
      </w:pPr>
    </w:p>
    <w:p w:rsidR="005734A3" w:rsidRPr="009C1E98" w:rsidRDefault="005734A3" w:rsidP="00C16CE8">
      <w:pPr>
        <w:pStyle w:val="a3"/>
        <w:spacing w:after="0" w:line="240" w:lineRule="auto"/>
        <w:ind w:left="360"/>
        <w:jc w:val="both"/>
        <w:rPr>
          <w:rFonts w:ascii="Times New Roman" w:hAnsi="Times New Roman" w:cs="Times New Roman"/>
          <w:sz w:val="24"/>
          <w:szCs w:val="24"/>
        </w:rPr>
      </w:pPr>
    </w:p>
    <w:sectPr w:rsidR="005734A3" w:rsidRPr="009C1E98" w:rsidSect="000457A3">
      <w:pgSz w:w="11906" w:h="16838"/>
      <w:pgMar w:top="568"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55C1"/>
    <w:multiLevelType w:val="hybridMultilevel"/>
    <w:tmpl w:val="15FCC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50E8F"/>
    <w:multiLevelType w:val="hybridMultilevel"/>
    <w:tmpl w:val="DA3A6916"/>
    <w:lvl w:ilvl="0" w:tplc="55DA0A42">
      <w:start w:val="1"/>
      <w:numFmt w:val="decimal"/>
      <w:lvlText w:val="%1."/>
      <w:lvlJc w:val="left"/>
      <w:pPr>
        <w:ind w:left="630" w:hanging="360"/>
      </w:pPr>
      <w:rPr>
        <w:rFonts w:hint="default"/>
        <w:i w:val="0"/>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1CB2112D"/>
    <w:multiLevelType w:val="hybridMultilevel"/>
    <w:tmpl w:val="A6AA511E"/>
    <w:lvl w:ilvl="0" w:tplc="49E06BD4">
      <w:start w:val="1"/>
      <w:numFmt w:val="decimal"/>
      <w:lvlText w:val="%1)"/>
      <w:lvlJc w:val="left"/>
      <w:pPr>
        <w:ind w:left="1353" w:hanging="360"/>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940940"/>
    <w:multiLevelType w:val="hybridMultilevel"/>
    <w:tmpl w:val="0A4E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F27327"/>
    <w:multiLevelType w:val="hybridMultilevel"/>
    <w:tmpl w:val="C3D2D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0A5BDF"/>
    <w:multiLevelType w:val="hybridMultilevel"/>
    <w:tmpl w:val="5D4A5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0949EC"/>
    <w:multiLevelType w:val="multilevel"/>
    <w:tmpl w:val="9F0ADAE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68637E69"/>
    <w:multiLevelType w:val="hybridMultilevel"/>
    <w:tmpl w:val="40CC6178"/>
    <w:lvl w:ilvl="0" w:tplc="92FEAA7E">
      <w:start w:val="1"/>
      <w:numFmt w:val="decimal"/>
      <w:lvlText w:val="%1."/>
      <w:lvlJc w:val="left"/>
      <w:pPr>
        <w:ind w:left="644" w:hanging="360"/>
      </w:pPr>
      <w:rPr>
        <w:rFonts w:ascii="Times New Roman" w:eastAsia="Times New Roman" w:hAnsi="Times New Roman" w:cs="Times New Roman"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1"/>
  </w:num>
  <w:num w:numId="3">
    <w:abstractNumId w:val="3"/>
  </w:num>
  <w:num w:numId="4">
    <w:abstractNumId w:val="5"/>
  </w:num>
  <w:num w:numId="5">
    <w:abstractNumId w:val="4"/>
  </w:num>
  <w:num w:numId="6">
    <w:abstractNumId w:val="6"/>
  </w:num>
  <w:num w:numId="7">
    <w:abstractNumId w:val="0"/>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5D4F"/>
    <w:rsid w:val="00001722"/>
    <w:rsid w:val="000057E1"/>
    <w:rsid w:val="00006767"/>
    <w:rsid w:val="00010872"/>
    <w:rsid w:val="00041887"/>
    <w:rsid w:val="000457A3"/>
    <w:rsid w:val="00081A0B"/>
    <w:rsid w:val="00087530"/>
    <w:rsid w:val="000914D1"/>
    <w:rsid w:val="000C6AED"/>
    <w:rsid w:val="000E46C6"/>
    <w:rsid w:val="00146B81"/>
    <w:rsid w:val="00147590"/>
    <w:rsid w:val="00153202"/>
    <w:rsid w:val="001559BA"/>
    <w:rsid w:val="0015743B"/>
    <w:rsid w:val="001705D4"/>
    <w:rsid w:val="001829E6"/>
    <w:rsid w:val="001A0D91"/>
    <w:rsid w:val="001A2810"/>
    <w:rsid w:val="001A67BC"/>
    <w:rsid w:val="001E634B"/>
    <w:rsid w:val="001F35BC"/>
    <w:rsid w:val="001F4AA5"/>
    <w:rsid w:val="00215B57"/>
    <w:rsid w:val="00235445"/>
    <w:rsid w:val="00256998"/>
    <w:rsid w:val="00263E48"/>
    <w:rsid w:val="0026529C"/>
    <w:rsid w:val="002759D7"/>
    <w:rsid w:val="002A7D2B"/>
    <w:rsid w:val="002E566D"/>
    <w:rsid w:val="0030084D"/>
    <w:rsid w:val="00303CCF"/>
    <w:rsid w:val="003248B7"/>
    <w:rsid w:val="00340D46"/>
    <w:rsid w:val="00395214"/>
    <w:rsid w:val="003965B1"/>
    <w:rsid w:val="003A2710"/>
    <w:rsid w:val="003E0330"/>
    <w:rsid w:val="003E266E"/>
    <w:rsid w:val="00402ECB"/>
    <w:rsid w:val="00414A4B"/>
    <w:rsid w:val="00492BD7"/>
    <w:rsid w:val="004D1034"/>
    <w:rsid w:val="004E392E"/>
    <w:rsid w:val="004F732F"/>
    <w:rsid w:val="00512486"/>
    <w:rsid w:val="00521E1C"/>
    <w:rsid w:val="00525726"/>
    <w:rsid w:val="00525B8D"/>
    <w:rsid w:val="005349A4"/>
    <w:rsid w:val="005358C4"/>
    <w:rsid w:val="005544D7"/>
    <w:rsid w:val="00556ADF"/>
    <w:rsid w:val="00557540"/>
    <w:rsid w:val="005734A3"/>
    <w:rsid w:val="00577BCD"/>
    <w:rsid w:val="005B3C96"/>
    <w:rsid w:val="005C2E33"/>
    <w:rsid w:val="005E7069"/>
    <w:rsid w:val="00604843"/>
    <w:rsid w:val="00632D1E"/>
    <w:rsid w:val="00654DD5"/>
    <w:rsid w:val="006614E4"/>
    <w:rsid w:val="006650FB"/>
    <w:rsid w:val="0067236B"/>
    <w:rsid w:val="006934A3"/>
    <w:rsid w:val="006943DB"/>
    <w:rsid w:val="00694999"/>
    <w:rsid w:val="006B44A1"/>
    <w:rsid w:val="006C4B5E"/>
    <w:rsid w:val="006D3E5E"/>
    <w:rsid w:val="006E3B4A"/>
    <w:rsid w:val="006E4D28"/>
    <w:rsid w:val="00700002"/>
    <w:rsid w:val="00701B25"/>
    <w:rsid w:val="0072412E"/>
    <w:rsid w:val="007435C6"/>
    <w:rsid w:val="00753E4D"/>
    <w:rsid w:val="00754F1A"/>
    <w:rsid w:val="0077182C"/>
    <w:rsid w:val="00780CDD"/>
    <w:rsid w:val="007B00C5"/>
    <w:rsid w:val="007C4FB9"/>
    <w:rsid w:val="00827C7D"/>
    <w:rsid w:val="0084041A"/>
    <w:rsid w:val="00840BDF"/>
    <w:rsid w:val="00845D4F"/>
    <w:rsid w:val="008A6707"/>
    <w:rsid w:val="008A69CF"/>
    <w:rsid w:val="008A6A4E"/>
    <w:rsid w:val="008D59D0"/>
    <w:rsid w:val="0093490E"/>
    <w:rsid w:val="00941AF3"/>
    <w:rsid w:val="009548CD"/>
    <w:rsid w:val="0096514B"/>
    <w:rsid w:val="00966713"/>
    <w:rsid w:val="00970AAB"/>
    <w:rsid w:val="00971457"/>
    <w:rsid w:val="00987C5D"/>
    <w:rsid w:val="0099083F"/>
    <w:rsid w:val="009B2F43"/>
    <w:rsid w:val="009C1E98"/>
    <w:rsid w:val="009C575F"/>
    <w:rsid w:val="009E268B"/>
    <w:rsid w:val="009F5D65"/>
    <w:rsid w:val="00A03AD9"/>
    <w:rsid w:val="00A03B9C"/>
    <w:rsid w:val="00A03FDA"/>
    <w:rsid w:val="00A07102"/>
    <w:rsid w:val="00A24E64"/>
    <w:rsid w:val="00A5112B"/>
    <w:rsid w:val="00A62506"/>
    <w:rsid w:val="00AD4C30"/>
    <w:rsid w:val="00AF4439"/>
    <w:rsid w:val="00B01DDC"/>
    <w:rsid w:val="00B464BB"/>
    <w:rsid w:val="00B5759F"/>
    <w:rsid w:val="00B75D76"/>
    <w:rsid w:val="00B82FF0"/>
    <w:rsid w:val="00BA51B4"/>
    <w:rsid w:val="00BA733E"/>
    <w:rsid w:val="00BB092D"/>
    <w:rsid w:val="00BB2247"/>
    <w:rsid w:val="00BD0DAF"/>
    <w:rsid w:val="00BE050B"/>
    <w:rsid w:val="00BF059D"/>
    <w:rsid w:val="00BF1273"/>
    <w:rsid w:val="00C16CE8"/>
    <w:rsid w:val="00C210AE"/>
    <w:rsid w:val="00C478A9"/>
    <w:rsid w:val="00C76C0B"/>
    <w:rsid w:val="00C861EC"/>
    <w:rsid w:val="00C9036A"/>
    <w:rsid w:val="00C92E15"/>
    <w:rsid w:val="00C94C79"/>
    <w:rsid w:val="00C973AF"/>
    <w:rsid w:val="00CA4EB7"/>
    <w:rsid w:val="00CA68CF"/>
    <w:rsid w:val="00CB6D7E"/>
    <w:rsid w:val="00CE05EF"/>
    <w:rsid w:val="00CF2D5A"/>
    <w:rsid w:val="00CF735F"/>
    <w:rsid w:val="00D14A9A"/>
    <w:rsid w:val="00D300EF"/>
    <w:rsid w:val="00D3108D"/>
    <w:rsid w:val="00D37363"/>
    <w:rsid w:val="00D40C85"/>
    <w:rsid w:val="00D8244F"/>
    <w:rsid w:val="00DE51BF"/>
    <w:rsid w:val="00DE56DE"/>
    <w:rsid w:val="00DF0C36"/>
    <w:rsid w:val="00E26461"/>
    <w:rsid w:val="00E457BD"/>
    <w:rsid w:val="00E53331"/>
    <w:rsid w:val="00E54D91"/>
    <w:rsid w:val="00E65C0B"/>
    <w:rsid w:val="00E7602F"/>
    <w:rsid w:val="00E9227B"/>
    <w:rsid w:val="00EA5224"/>
    <w:rsid w:val="00EB7BE7"/>
    <w:rsid w:val="00F117D8"/>
    <w:rsid w:val="00F27EE7"/>
    <w:rsid w:val="00F35647"/>
    <w:rsid w:val="00F475AB"/>
    <w:rsid w:val="00F74FBF"/>
    <w:rsid w:val="00F77D1C"/>
    <w:rsid w:val="00F82617"/>
    <w:rsid w:val="00FA099E"/>
    <w:rsid w:val="00FB3625"/>
    <w:rsid w:val="00FC0ACC"/>
    <w:rsid w:val="00FC1147"/>
    <w:rsid w:val="00FE31E3"/>
    <w:rsid w:val="00FE6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D4F"/>
    <w:pPr>
      <w:ind w:left="720"/>
      <w:contextualSpacing/>
    </w:pPr>
  </w:style>
  <w:style w:type="character" w:customStyle="1" w:styleId="1">
    <w:name w:val="Заголовок №1_"/>
    <w:basedOn w:val="a0"/>
    <w:link w:val="10"/>
    <w:uiPriority w:val="99"/>
    <w:locked/>
    <w:rsid w:val="00845D4F"/>
    <w:rPr>
      <w:b/>
      <w:bCs/>
      <w:sz w:val="44"/>
      <w:szCs w:val="44"/>
      <w:shd w:val="clear" w:color="auto" w:fill="FFFFFF"/>
    </w:rPr>
  </w:style>
  <w:style w:type="paragraph" w:customStyle="1" w:styleId="10">
    <w:name w:val="Заголовок №1"/>
    <w:basedOn w:val="a"/>
    <w:link w:val="1"/>
    <w:uiPriority w:val="99"/>
    <w:rsid w:val="00845D4F"/>
    <w:pPr>
      <w:widowControl w:val="0"/>
      <w:shd w:val="clear" w:color="auto" w:fill="FFFFFF"/>
      <w:spacing w:before="420" w:after="0" w:line="240" w:lineRule="atLeast"/>
      <w:jc w:val="center"/>
      <w:outlineLvl w:val="0"/>
    </w:pPr>
    <w:rPr>
      <w:b/>
      <w:bCs/>
      <w:sz w:val="44"/>
      <w:szCs w:val="44"/>
    </w:rPr>
  </w:style>
  <w:style w:type="paragraph" w:styleId="a4">
    <w:name w:val="No Spacing"/>
    <w:uiPriority w:val="1"/>
    <w:qFormat/>
    <w:rsid w:val="00845D4F"/>
    <w:pPr>
      <w:widowControl w:val="0"/>
      <w:spacing w:after="0" w:line="240" w:lineRule="auto"/>
    </w:pPr>
    <w:rPr>
      <w:rFonts w:ascii="Arial Unicode MS" w:eastAsia="Arial Unicode MS" w:hAnsi="Arial Unicode MS" w:cs="Arial Unicode MS"/>
      <w:color w:val="000000"/>
      <w:sz w:val="24"/>
      <w:szCs w:val="24"/>
    </w:rPr>
  </w:style>
  <w:style w:type="paragraph" w:styleId="a5">
    <w:name w:val="Title"/>
    <w:basedOn w:val="a"/>
    <w:link w:val="a6"/>
    <w:uiPriority w:val="99"/>
    <w:qFormat/>
    <w:rsid w:val="00845D4F"/>
    <w:pPr>
      <w:spacing w:after="0" w:line="240" w:lineRule="auto"/>
      <w:jc w:val="center"/>
    </w:pPr>
    <w:rPr>
      <w:rFonts w:ascii="Times New Roman" w:eastAsia="Arial Unicode MS" w:hAnsi="Times New Roman" w:cs="Times New Roman"/>
      <w:sz w:val="28"/>
      <w:szCs w:val="20"/>
    </w:rPr>
  </w:style>
  <w:style w:type="character" w:customStyle="1" w:styleId="a6">
    <w:name w:val="Название Знак"/>
    <w:basedOn w:val="a0"/>
    <w:link w:val="a5"/>
    <w:uiPriority w:val="99"/>
    <w:rsid w:val="00845D4F"/>
    <w:rPr>
      <w:rFonts w:ascii="Times New Roman" w:eastAsia="Arial Unicode MS" w:hAnsi="Times New Roman" w:cs="Times New Roman"/>
      <w:sz w:val="28"/>
      <w:szCs w:val="20"/>
    </w:rPr>
  </w:style>
  <w:style w:type="paragraph" w:styleId="a7">
    <w:name w:val="Balloon Text"/>
    <w:basedOn w:val="a"/>
    <w:link w:val="a8"/>
    <w:uiPriority w:val="99"/>
    <w:semiHidden/>
    <w:unhideWhenUsed/>
    <w:rsid w:val="00845D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D4F"/>
    <w:rPr>
      <w:rFonts w:ascii="Tahoma" w:hAnsi="Tahoma" w:cs="Tahoma"/>
      <w:sz w:val="16"/>
      <w:szCs w:val="16"/>
    </w:rPr>
  </w:style>
  <w:style w:type="character" w:styleId="a9">
    <w:name w:val="Hyperlink"/>
    <w:basedOn w:val="a0"/>
    <w:uiPriority w:val="99"/>
    <w:semiHidden/>
    <w:rsid w:val="00D40C85"/>
    <w:rPr>
      <w:color w:val="0000FF"/>
      <w:u w:val="single"/>
    </w:rPr>
  </w:style>
  <w:style w:type="paragraph" w:styleId="aa">
    <w:name w:val="Normal (Web)"/>
    <w:basedOn w:val="a"/>
    <w:uiPriority w:val="99"/>
    <w:unhideWhenUsed/>
    <w:rsid w:val="00146B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01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8CA07D3-FDB6-4422-ABF0-5A50650DB515"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8080/bigs/showDocument.html?id=B8CA07D3-FDB6-4422-ABF0-5A50650DB515"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74FA-81D7-49E6-9C5A-88746CAE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7</Pages>
  <Words>2793</Words>
  <Characters>15926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Наталья</cp:lastModifiedBy>
  <cp:revision>85</cp:revision>
  <cp:lastPrinted>2024-10-21T05:11:00Z</cp:lastPrinted>
  <dcterms:created xsi:type="dcterms:W3CDTF">2021-11-03T04:29:00Z</dcterms:created>
  <dcterms:modified xsi:type="dcterms:W3CDTF">2024-10-21T06:56:00Z</dcterms:modified>
</cp:coreProperties>
</file>