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F4" w:rsidRPr="004971A4" w:rsidRDefault="00F66AF4" w:rsidP="00F66AF4">
      <w:pPr>
        <w:pStyle w:val="ConsPlusNormal"/>
        <w:jc w:val="center"/>
        <w:rPr>
          <w:sz w:val="28"/>
          <w:szCs w:val="28"/>
        </w:rPr>
      </w:pPr>
      <w:r w:rsidRPr="004971A4">
        <w:rPr>
          <w:sz w:val="28"/>
          <w:szCs w:val="28"/>
        </w:rPr>
        <w:t>АДМИНИСТРАЦИЯ ПЕРВОМАНСКОГО СЕЛЬСОВЕТА</w:t>
      </w:r>
    </w:p>
    <w:p w:rsidR="00F66AF4" w:rsidRPr="004971A4" w:rsidRDefault="00F66AF4" w:rsidP="00F66AF4">
      <w:pPr>
        <w:pStyle w:val="ConsPlusNormal"/>
        <w:jc w:val="center"/>
        <w:rPr>
          <w:sz w:val="28"/>
          <w:szCs w:val="28"/>
        </w:rPr>
      </w:pPr>
      <w:r w:rsidRPr="004971A4">
        <w:rPr>
          <w:sz w:val="28"/>
          <w:szCs w:val="28"/>
        </w:rPr>
        <w:t>МАНСКОГО РАЙОНА КРАСНОЯРСКОГО КРАЯ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p w:rsidR="00F66AF4" w:rsidRPr="004971A4" w:rsidRDefault="009A184B" w:rsidP="00F66AF4">
      <w:pPr>
        <w:pStyle w:val="ConsPlusNormal"/>
        <w:jc w:val="center"/>
        <w:rPr>
          <w:sz w:val="28"/>
          <w:szCs w:val="28"/>
        </w:rPr>
      </w:pPr>
      <w:r w:rsidRPr="004971A4">
        <w:rPr>
          <w:sz w:val="28"/>
          <w:szCs w:val="28"/>
        </w:rPr>
        <w:t>ПОСТАНОВЛЕНИЕ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1"/>
        <w:gridCol w:w="3881"/>
        <w:gridCol w:w="2889"/>
      </w:tblGrid>
      <w:tr w:rsidR="00F66AF4" w:rsidRPr="004971A4" w:rsidTr="00784F14">
        <w:tc>
          <w:tcPr>
            <w:tcW w:w="2801" w:type="dxa"/>
          </w:tcPr>
          <w:p w:rsidR="00F66AF4" w:rsidRPr="004971A4" w:rsidRDefault="00B218F4" w:rsidP="00784F14">
            <w:pPr>
              <w:pStyle w:val="ConsPlusNormal"/>
              <w:jc w:val="center"/>
              <w:rPr>
                <w:sz w:val="28"/>
                <w:szCs w:val="28"/>
              </w:rPr>
            </w:pPr>
            <w:r w:rsidRPr="004971A4">
              <w:rPr>
                <w:sz w:val="28"/>
                <w:szCs w:val="28"/>
              </w:rPr>
              <w:t>16.12.2022г</w:t>
            </w:r>
          </w:p>
        </w:tc>
        <w:tc>
          <w:tcPr>
            <w:tcW w:w="3881" w:type="dxa"/>
          </w:tcPr>
          <w:p w:rsidR="00F66AF4" w:rsidRPr="004971A4" w:rsidRDefault="00AE5538" w:rsidP="00784F14">
            <w:pPr>
              <w:pStyle w:val="ConsPlusNormal"/>
              <w:jc w:val="center"/>
              <w:rPr>
                <w:sz w:val="28"/>
                <w:szCs w:val="28"/>
              </w:rPr>
            </w:pPr>
            <w:r w:rsidRPr="004971A4">
              <w:rPr>
                <w:sz w:val="28"/>
                <w:szCs w:val="28"/>
              </w:rPr>
              <w:t>п</w:t>
            </w:r>
            <w:r w:rsidR="00F66AF4" w:rsidRPr="004971A4">
              <w:rPr>
                <w:sz w:val="28"/>
                <w:szCs w:val="28"/>
              </w:rPr>
              <w:t>.</w:t>
            </w:r>
            <w:r w:rsidR="004971A4">
              <w:rPr>
                <w:sz w:val="28"/>
                <w:szCs w:val="28"/>
              </w:rPr>
              <w:t xml:space="preserve"> </w:t>
            </w:r>
            <w:r w:rsidR="00F66AF4" w:rsidRPr="004971A4">
              <w:rPr>
                <w:sz w:val="28"/>
                <w:szCs w:val="28"/>
              </w:rPr>
              <w:t>Первоманск</w:t>
            </w:r>
            <w:r w:rsidR="00B218F4" w:rsidRPr="004971A4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889" w:type="dxa"/>
          </w:tcPr>
          <w:p w:rsidR="00F66AF4" w:rsidRPr="004971A4" w:rsidRDefault="00B218F4" w:rsidP="00784F14">
            <w:pPr>
              <w:pStyle w:val="ConsPlusNormal"/>
              <w:jc w:val="center"/>
              <w:rPr>
                <w:sz w:val="28"/>
                <w:szCs w:val="28"/>
              </w:rPr>
            </w:pPr>
            <w:r w:rsidRPr="004971A4">
              <w:rPr>
                <w:sz w:val="28"/>
                <w:szCs w:val="28"/>
              </w:rPr>
              <w:t>№ 110</w:t>
            </w:r>
          </w:p>
        </w:tc>
      </w:tr>
    </w:tbl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p w:rsidR="00F66AF4" w:rsidRPr="004971A4" w:rsidRDefault="00F66AF4" w:rsidP="00F66AF4">
      <w:pPr>
        <w:pStyle w:val="ConsPlusNormal"/>
        <w:jc w:val="center"/>
        <w:rPr>
          <w:sz w:val="28"/>
          <w:szCs w:val="28"/>
        </w:rPr>
      </w:pPr>
      <w:r w:rsidRPr="004971A4">
        <w:rPr>
          <w:sz w:val="28"/>
          <w:szCs w:val="28"/>
        </w:rPr>
        <w:t>Об утверждении положения о порядке создания и использования резервных фондов и порядке восполнения средств этих резервов на территории Первоманского сельсовета Манского района Красноярского края.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p w:rsidR="001B18BD" w:rsidRPr="004971A4" w:rsidRDefault="00F66AF4" w:rsidP="001B18B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21.12.1994 N 68-ФЗ "О защите населения и территорий от чрезвычайных ситуаций природного и техногенного характера, Постановлением Правительства Российской Федерации от 30.12.2003 N 794 "О единой государственной системе предупреждения и ликвидации чрезвычайных ситуаций" и руководствуясь Уст</w:t>
      </w:r>
      <w:r w:rsidR="00770EA7" w:rsidRPr="004971A4">
        <w:rPr>
          <w:sz w:val="28"/>
          <w:szCs w:val="28"/>
        </w:rPr>
        <w:t>авом Первоманского сельсовета, А</w:t>
      </w:r>
      <w:r w:rsidRPr="004971A4">
        <w:rPr>
          <w:sz w:val="28"/>
          <w:szCs w:val="28"/>
        </w:rPr>
        <w:t>дминистрация Первоманского</w:t>
      </w:r>
      <w:proofErr w:type="gramEnd"/>
      <w:r w:rsidRPr="004971A4">
        <w:rPr>
          <w:sz w:val="28"/>
          <w:szCs w:val="28"/>
        </w:rPr>
        <w:t xml:space="preserve"> сельсовета</w:t>
      </w:r>
      <w:r w:rsidR="001B18BD" w:rsidRPr="004971A4">
        <w:rPr>
          <w:sz w:val="28"/>
          <w:szCs w:val="28"/>
        </w:rPr>
        <w:t xml:space="preserve"> </w:t>
      </w:r>
    </w:p>
    <w:p w:rsidR="00F66AF4" w:rsidRPr="004971A4" w:rsidRDefault="00F66AF4" w:rsidP="001B18BD">
      <w:pPr>
        <w:pStyle w:val="ConsPlusNormal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 ПОСТАНОВЛЯЕТ: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1. Утвердить Положение о порядке создания и использования резервных фондов и порядке восполнения использованных средств этих резервов на территории Первоманского сельсовета 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2. Создание, хранение и восполнение резерва материальных ресурсов для ликвидации чрезвычайных ситуаций администрации муниципального образования Первоманского сельсовета Манского района Красноярского края производить за счет средств местного бюджета.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3. Утвердить перечень организаций, расположенных на территории Первоманского сельсовета привлекаемых к содействию в помощи населению при возникновении чрезвычайных ситуаций.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4. </w:t>
      </w:r>
      <w:proofErr w:type="gramStart"/>
      <w:r w:rsidRPr="004971A4">
        <w:rPr>
          <w:sz w:val="28"/>
          <w:szCs w:val="28"/>
        </w:rPr>
        <w:t>Контроль за</w:t>
      </w:r>
      <w:proofErr w:type="gramEnd"/>
      <w:r w:rsidRPr="004971A4">
        <w:rPr>
          <w:sz w:val="28"/>
          <w:szCs w:val="28"/>
        </w:rPr>
        <w:t xml:space="preserve"> исполнением постановления оставляю за собой.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5. Опубликовать постановление в информационном бюлле</w:t>
      </w:r>
      <w:r w:rsidR="00AE5538" w:rsidRPr="004971A4">
        <w:rPr>
          <w:sz w:val="28"/>
          <w:szCs w:val="28"/>
        </w:rPr>
        <w:t>тене «Ведомости Манского район</w:t>
      </w:r>
      <w:r w:rsidR="004D1F21" w:rsidRPr="004971A4">
        <w:rPr>
          <w:sz w:val="28"/>
          <w:szCs w:val="28"/>
        </w:rPr>
        <w:t xml:space="preserve">а» и на </w:t>
      </w:r>
      <w:r w:rsidR="00AE5538" w:rsidRPr="004971A4">
        <w:rPr>
          <w:sz w:val="28"/>
          <w:szCs w:val="28"/>
        </w:rPr>
        <w:t>официальном сайте Первоманского сельсовета.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p w:rsidR="00AE5538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Глава </w:t>
      </w:r>
      <w:r w:rsidR="00AE5538" w:rsidRPr="004971A4">
        <w:rPr>
          <w:sz w:val="28"/>
          <w:szCs w:val="28"/>
        </w:rPr>
        <w:t>Первоманского                                              Т.А.Краснослободцева</w:t>
      </w:r>
    </w:p>
    <w:p w:rsidR="00BC41E8" w:rsidRPr="004971A4" w:rsidRDefault="00F66AF4" w:rsidP="004D1F21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се</w:t>
      </w:r>
      <w:r w:rsidR="004D1F21" w:rsidRPr="004971A4">
        <w:rPr>
          <w:sz w:val="28"/>
          <w:szCs w:val="28"/>
        </w:rPr>
        <w:t>льсовета</w:t>
      </w:r>
    </w:p>
    <w:p w:rsidR="00BC41E8" w:rsidRPr="004971A4" w:rsidRDefault="00BC41E8" w:rsidP="00F66AF4">
      <w:pPr>
        <w:pStyle w:val="ConsPlusNormal"/>
        <w:jc w:val="right"/>
        <w:rPr>
          <w:sz w:val="28"/>
          <w:szCs w:val="28"/>
        </w:rPr>
      </w:pPr>
    </w:p>
    <w:p w:rsidR="001B18BD" w:rsidRPr="004971A4" w:rsidRDefault="001B18BD" w:rsidP="00F66AF4">
      <w:pPr>
        <w:pStyle w:val="ConsPlusNormal"/>
        <w:jc w:val="right"/>
        <w:rPr>
          <w:sz w:val="28"/>
          <w:szCs w:val="28"/>
        </w:rPr>
      </w:pPr>
    </w:p>
    <w:p w:rsidR="00F66AF4" w:rsidRPr="004971A4" w:rsidRDefault="00F66AF4" w:rsidP="00F66AF4">
      <w:pPr>
        <w:pStyle w:val="ConsPlusNormal"/>
        <w:jc w:val="right"/>
        <w:rPr>
          <w:sz w:val="28"/>
          <w:szCs w:val="28"/>
        </w:rPr>
      </w:pPr>
      <w:r w:rsidRPr="004971A4">
        <w:rPr>
          <w:sz w:val="28"/>
          <w:szCs w:val="28"/>
        </w:rPr>
        <w:lastRenderedPageBreak/>
        <w:t>Приложение N 1</w:t>
      </w:r>
    </w:p>
    <w:p w:rsidR="00F66AF4" w:rsidRPr="004971A4" w:rsidRDefault="00F66AF4" w:rsidP="00F66AF4">
      <w:pPr>
        <w:pStyle w:val="ConsPlusNormal"/>
        <w:jc w:val="right"/>
        <w:rPr>
          <w:sz w:val="28"/>
          <w:szCs w:val="28"/>
        </w:rPr>
      </w:pPr>
      <w:r w:rsidRPr="004971A4">
        <w:rPr>
          <w:sz w:val="28"/>
          <w:szCs w:val="28"/>
        </w:rPr>
        <w:t>к постановлению администрации</w:t>
      </w:r>
    </w:p>
    <w:p w:rsidR="00E5763A" w:rsidRPr="004971A4" w:rsidRDefault="00E5763A" w:rsidP="00F66AF4">
      <w:pPr>
        <w:pStyle w:val="ConsPlusNormal"/>
        <w:jc w:val="right"/>
        <w:rPr>
          <w:sz w:val="28"/>
          <w:szCs w:val="28"/>
        </w:rPr>
      </w:pPr>
      <w:r w:rsidRPr="004971A4">
        <w:rPr>
          <w:sz w:val="28"/>
          <w:szCs w:val="28"/>
        </w:rPr>
        <w:t>Первоманского сельсовета № 110</w:t>
      </w:r>
    </w:p>
    <w:p w:rsidR="00E5763A" w:rsidRPr="004971A4" w:rsidRDefault="00E5763A" w:rsidP="00F66AF4">
      <w:pPr>
        <w:pStyle w:val="ConsPlusNormal"/>
        <w:jc w:val="right"/>
        <w:rPr>
          <w:sz w:val="28"/>
          <w:szCs w:val="28"/>
        </w:rPr>
      </w:pPr>
      <w:r w:rsidRPr="004971A4">
        <w:rPr>
          <w:sz w:val="28"/>
          <w:szCs w:val="28"/>
        </w:rPr>
        <w:t>от 16.12.2022г.</w:t>
      </w: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</w:p>
    <w:p w:rsidR="00F66AF4" w:rsidRPr="004971A4" w:rsidRDefault="005C07EB" w:rsidP="00F66AF4">
      <w:pPr>
        <w:pStyle w:val="ConsPlusNormal"/>
        <w:jc w:val="center"/>
        <w:rPr>
          <w:sz w:val="28"/>
          <w:szCs w:val="28"/>
        </w:rPr>
      </w:pPr>
      <w:r w:rsidRPr="004971A4">
        <w:rPr>
          <w:sz w:val="28"/>
          <w:szCs w:val="28"/>
        </w:rPr>
        <w:t xml:space="preserve"> ПОРЯДОК</w:t>
      </w:r>
      <w:r w:rsidR="00F66AF4" w:rsidRPr="004971A4">
        <w:rPr>
          <w:sz w:val="28"/>
          <w:szCs w:val="28"/>
        </w:rPr>
        <w:t xml:space="preserve"> СОЗДАНИЯ, ХРАНЕНИЯ, ИСПОЛЬЗОВАНИЯ И ВОСПОЛНЕНИЯ РЕЗЕР</w:t>
      </w:r>
      <w:r w:rsidR="004C42EC" w:rsidRPr="004971A4">
        <w:rPr>
          <w:sz w:val="28"/>
          <w:szCs w:val="28"/>
        </w:rPr>
        <w:t>ВА МАТЕРИАЛЬНЫХ РЕСУРСОВ АДМИНИ</w:t>
      </w:r>
      <w:r w:rsidR="00F66AF4" w:rsidRPr="004971A4">
        <w:rPr>
          <w:sz w:val="28"/>
          <w:szCs w:val="28"/>
        </w:rPr>
        <w:t>СТРАЦИИ ПЕРВОМАНСКОГО СЕЛЬСОВЕТА  ДЛЯ ЛИКВИДАЦИИ ЧРЕЗВЫЧАЙНЫХ СИТУАЦИЙ</w:t>
      </w:r>
    </w:p>
    <w:p w:rsidR="004C42EC" w:rsidRPr="004971A4" w:rsidRDefault="004C42EC" w:rsidP="00F66AF4">
      <w:pPr>
        <w:pStyle w:val="ConsPlusNormal"/>
        <w:jc w:val="center"/>
        <w:rPr>
          <w:sz w:val="28"/>
          <w:szCs w:val="28"/>
        </w:rPr>
      </w:pPr>
    </w:p>
    <w:p w:rsidR="00F66AF4" w:rsidRPr="004971A4" w:rsidRDefault="00F66AF4" w:rsidP="00F66AF4">
      <w:pPr>
        <w:pStyle w:val="ConsPlusNormal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1.</w:t>
      </w:r>
      <w:r w:rsidR="005C07EB" w:rsidRPr="004971A4">
        <w:rPr>
          <w:sz w:val="28"/>
          <w:szCs w:val="28"/>
        </w:rPr>
        <w:t xml:space="preserve"> </w:t>
      </w:r>
      <w:proofErr w:type="gramStart"/>
      <w:r w:rsidR="005C07EB" w:rsidRPr="004971A4">
        <w:rPr>
          <w:sz w:val="28"/>
          <w:szCs w:val="28"/>
        </w:rPr>
        <w:t>Настоящий</w:t>
      </w:r>
      <w:r w:rsidRPr="004971A4">
        <w:rPr>
          <w:sz w:val="28"/>
          <w:szCs w:val="28"/>
        </w:rPr>
        <w:t xml:space="preserve"> </w:t>
      </w:r>
      <w:r w:rsidR="005C07EB" w:rsidRPr="004971A4">
        <w:rPr>
          <w:sz w:val="28"/>
          <w:szCs w:val="28"/>
        </w:rPr>
        <w:t>порядок</w:t>
      </w:r>
      <w:r w:rsidRPr="004971A4">
        <w:rPr>
          <w:sz w:val="28"/>
          <w:szCs w:val="28"/>
        </w:rPr>
        <w:t xml:space="preserve"> создания, </w:t>
      </w:r>
      <w:r w:rsidR="00D158EF" w:rsidRPr="004971A4">
        <w:rPr>
          <w:sz w:val="28"/>
          <w:szCs w:val="28"/>
        </w:rPr>
        <w:t>хранения, использования и восполнения резерва материальных ресурсов Администрации Первоманског</w:t>
      </w:r>
      <w:r w:rsidR="005C07EB" w:rsidRPr="004971A4">
        <w:rPr>
          <w:sz w:val="28"/>
          <w:szCs w:val="28"/>
        </w:rPr>
        <w:t xml:space="preserve">о сельсовета </w:t>
      </w:r>
      <w:r w:rsidR="00D158EF" w:rsidRPr="004971A4">
        <w:rPr>
          <w:sz w:val="28"/>
          <w:szCs w:val="28"/>
        </w:rPr>
        <w:t>для л</w:t>
      </w:r>
      <w:r w:rsidR="005C07EB" w:rsidRPr="004971A4">
        <w:rPr>
          <w:sz w:val="28"/>
          <w:szCs w:val="28"/>
        </w:rPr>
        <w:t>иквидации чрезвычайных ситуаций</w:t>
      </w:r>
      <w:r w:rsidR="00D158EF" w:rsidRPr="004971A4">
        <w:rPr>
          <w:sz w:val="28"/>
          <w:szCs w:val="28"/>
        </w:rPr>
        <w:t xml:space="preserve">  </w:t>
      </w:r>
      <w:r w:rsidR="005C07EB" w:rsidRPr="004971A4">
        <w:rPr>
          <w:sz w:val="28"/>
          <w:szCs w:val="28"/>
        </w:rPr>
        <w:t>разработан</w:t>
      </w:r>
      <w:r w:rsidRPr="004971A4">
        <w:rPr>
          <w:sz w:val="28"/>
          <w:szCs w:val="28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21.12.1994 N 68-ФЗ "О защите населения и территорий от чрезвычайных ситуаций природного и техногенного характера", с Федеральным законом от 12.02.1998 N</w:t>
      </w:r>
      <w:proofErr w:type="gramEnd"/>
      <w:r w:rsidRPr="004971A4">
        <w:rPr>
          <w:sz w:val="28"/>
          <w:szCs w:val="28"/>
        </w:rPr>
        <w:t xml:space="preserve"> 28-ФЗ "О гражданской обороне", Постановлением Правительства Российской Федерации от 30.12.2003 N 794 "О единой государственной системе предупреждения и ликвидации чрезвычайных ситуаций".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4971A4">
        <w:rPr>
          <w:sz w:val="28"/>
          <w:szCs w:val="28"/>
        </w:rPr>
        <w:t>дств дл</w:t>
      </w:r>
      <w:proofErr w:type="gramEnd"/>
      <w:r w:rsidRPr="004971A4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Первоманского сельсовета.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3. Резе</w:t>
      </w:r>
      <w:proofErr w:type="gramStart"/>
      <w:r w:rsidRPr="004971A4">
        <w:rPr>
          <w:sz w:val="28"/>
          <w:szCs w:val="28"/>
        </w:rPr>
        <w:t>рв вкл</w:t>
      </w:r>
      <w:proofErr w:type="gramEnd"/>
      <w:r w:rsidRPr="004971A4">
        <w:rPr>
          <w:sz w:val="28"/>
          <w:szCs w:val="28"/>
        </w:rPr>
        <w:t xml:space="preserve">ючает продовольствие, медикаменты, места размещения для эвакуированного населения, специализированную технику. 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4. Для ликвидации чрезвычайных ситуаций </w:t>
      </w:r>
      <w:r w:rsidR="00F5285E" w:rsidRPr="004971A4">
        <w:rPr>
          <w:sz w:val="28"/>
          <w:szCs w:val="28"/>
        </w:rPr>
        <w:t xml:space="preserve">специально </w:t>
      </w:r>
      <w:r w:rsidRPr="004971A4">
        <w:rPr>
          <w:sz w:val="28"/>
          <w:szCs w:val="28"/>
        </w:rPr>
        <w:t>разработаны и подписаны договора: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4.1</w:t>
      </w:r>
      <w:proofErr w:type="gramStart"/>
      <w:r w:rsidRPr="004971A4">
        <w:rPr>
          <w:sz w:val="28"/>
          <w:szCs w:val="28"/>
        </w:rPr>
        <w:t xml:space="preserve">  С</w:t>
      </w:r>
      <w:proofErr w:type="gramEnd"/>
      <w:r w:rsidRPr="004971A4">
        <w:rPr>
          <w:sz w:val="28"/>
          <w:szCs w:val="28"/>
        </w:rPr>
        <w:t xml:space="preserve"> индивидуальным </w:t>
      </w:r>
      <w:r w:rsidR="00F5285E" w:rsidRPr="004971A4">
        <w:rPr>
          <w:sz w:val="28"/>
          <w:szCs w:val="28"/>
        </w:rPr>
        <w:t>предпринимателем  торговли</w:t>
      </w:r>
      <w:r w:rsidRPr="004971A4">
        <w:rPr>
          <w:sz w:val="28"/>
          <w:szCs w:val="28"/>
        </w:rPr>
        <w:t xml:space="preserve"> на поставку продуктов пита</w:t>
      </w:r>
      <w:r w:rsidR="00F5285E" w:rsidRPr="004971A4">
        <w:rPr>
          <w:sz w:val="28"/>
          <w:szCs w:val="28"/>
        </w:rPr>
        <w:t>ния  ИП Артюшин Станислав Валерь</w:t>
      </w:r>
      <w:r w:rsidRPr="004971A4">
        <w:rPr>
          <w:sz w:val="28"/>
          <w:szCs w:val="28"/>
        </w:rPr>
        <w:t>евич.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4.2</w:t>
      </w:r>
      <w:proofErr w:type="gramStart"/>
      <w:r w:rsidRPr="004971A4">
        <w:rPr>
          <w:sz w:val="28"/>
          <w:szCs w:val="28"/>
        </w:rPr>
        <w:t xml:space="preserve"> С</w:t>
      </w:r>
      <w:proofErr w:type="gramEnd"/>
      <w:r w:rsidRPr="004971A4">
        <w:rPr>
          <w:sz w:val="28"/>
          <w:szCs w:val="28"/>
        </w:rPr>
        <w:t xml:space="preserve"> индивидуальным</w:t>
      </w:r>
      <w:r w:rsidR="00F5285E" w:rsidRPr="004971A4">
        <w:rPr>
          <w:sz w:val="28"/>
          <w:szCs w:val="28"/>
        </w:rPr>
        <w:t xml:space="preserve"> предпринимателем торговли </w:t>
      </w:r>
      <w:r w:rsidRPr="004971A4">
        <w:rPr>
          <w:sz w:val="28"/>
          <w:szCs w:val="28"/>
        </w:rPr>
        <w:t>на поставку медикаментов ИП Тришина Светлана Геннадьевна.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4.3</w:t>
      </w:r>
      <w:proofErr w:type="gramStart"/>
      <w:r w:rsidR="00F5285E" w:rsidRPr="004971A4">
        <w:rPr>
          <w:sz w:val="28"/>
          <w:szCs w:val="28"/>
        </w:rPr>
        <w:t xml:space="preserve"> С</w:t>
      </w:r>
      <w:proofErr w:type="gramEnd"/>
      <w:r w:rsidR="00F5285E" w:rsidRPr="004971A4">
        <w:rPr>
          <w:sz w:val="28"/>
          <w:szCs w:val="28"/>
        </w:rPr>
        <w:t xml:space="preserve"> МДОУ детский сад «Колосок» о приготовлении</w:t>
      </w:r>
      <w:r w:rsidRPr="004971A4">
        <w:rPr>
          <w:sz w:val="28"/>
          <w:szCs w:val="28"/>
        </w:rPr>
        <w:t xml:space="preserve"> горячей пищи для </w:t>
      </w:r>
      <w:r w:rsidRPr="004971A4">
        <w:rPr>
          <w:sz w:val="28"/>
          <w:szCs w:val="28"/>
        </w:rPr>
        <w:lastRenderedPageBreak/>
        <w:t>эвакуированного населения.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4.4</w:t>
      </w:r>
      <w:proofErr w:type="gramStart"/>
      <w:r w:rsidRPr="004971A4">
        <w:rPr>
          <w:sz w:val="28"/>
          <w:szCs w:val="28"/>
        </w:rPr>
        <w:t xml:space="preserve"> С</w:t>
      </w:r>
      <w:proofErr w:type="gramEnd"/>
      <w:r w:rsidRPr="004971A4">
        <w:rPr>
          <w:sz w:val="28"/>
          <w:szCs w:val="28"/>
        </w:rPr>
        <w:t xml:space="preserve"> ООО «Жилпрогресс-1</w:t>
      </w:r>
      <w:r w:rsidR="00F5285E" w:rsidRPr="004971A4">
        <w:rPr>
          <w:sz w:val="28"/>
          <w:szCs w:val="28"/>
        </w:rPr>
        <w:t xml:space="preserve">» </w:t>
      </w:r>
      <w:r w:rsidRPr="004971A4">
        <w:rPr>
          <w:sz w:val="28"/>
          <w:szCs w:val="28"/>
        </w:rPr>
        <w:t xml:space="preserve"> на предоставление специализированной техники: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- Трактор К-701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- Погрузчик </w:t>
      </w:r>
      <w:proofErr w:type="spellStart"/>
      <w:r w:rsidRPr="004971A4">
        <w:rPr>
          <w:sz w:val="28"/>
          <w:szCs w:val="28"/>
        </w:rPr>
        <w:t>Амкодор</w:t>
      </w:r>
      <w:proofErr w:type="spellEnd"/>
      <w:r w:rsidRPr="004971A4">
        <w:rPr>
          <w:sz w:val="28"/>
          <w:szCs w:val="28"/>
        </w:rPr>
        <w:t xml:space="preserve"> ТО-28</w:t>
      </w:r>
    </w:p>
    <w:p w:rsidR="00F66AF4" w:rsidRPr="004971A4" w:rsidRDefault="00F66AF4" w:rsidP="005C07EB">
      <w:pPr>
        <w:pStyle w:val="ConsPlusNormal"/>
        <w:spacing w:before="240"/>
        <w:ind w:left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-</w:t>
      </w:r>
      <w:r w:rsidR="005C07EB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КАМАЗ самосвал А 163 </w:t>
      </w:r>
      <w:proofErr w:type="gramStart"/>
      <w:r w:rsidRPr="004971A4">
        <w:rPr>
          <w:sz w:val="28"/>
          <w:szCs w:val="28"/>
        </w:rPr>
        <w:t>ОЗ</w:t>
      </w:r>
      <w:proofErr w:type="gramEnd"/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5. Места размещения для эвакуированного населения предоставляют: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- МБОУ Первоманская СШ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- МБУК Первоманский СДК.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</w:p>
    <w:p w:rsidR="00F66AF4" w:rsidRPr="004971A4" w:rsidRDefault="00F66AF4" w:rsidP="00B43A34">
      <w:pPr>
        <w:pStyle w:val="ConsPlusNormal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6.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7.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8. Функции по созданию, размещению, хранению и восполнению резерва возлагаются на Администрацию Первоманского сельсовета.</w:t>
      </w:r>
    </w:p>
    <w:p w:rsidR="00F66AF4" w:rsidRPr="004971A4" w:rsidRDefault="00F66AF4" w:rsidP="00831FD1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9. </w:t>
      </w:r>
      <w:proofErr w:type="gramStart"/>
      <w:r w:rsidRPr="004971A4">
        <w:rPr>
          <w:sz w:val="28"/>
          <w:szCs w:val="28"/>
        </w:rPr>
        <w:t>Органы, на которые возложе</w:t>
      </w:r>
      <w:r w:rsidR="00831FD1" w:rsidRPr="004971A4">
        <w:rPr>
          <w:sz w:val="28"/>
          <w:szCs w:val="28"/>
        </w:rPr>
        <w:t xml:space="preserve">ны функции по созданию резерва: обеспечивают </w:t>
      </w:r>
      <w:r w:rsidRPr="004971A4">
        <w:rPr>
          <w:sz w:val="28"/>
          <w:szCs w:val="28"/>
        </w:rPr>
        <w:t xml:space="preserve"> возможность доставки материальных ресурсо</w:t>
      </w:r>
      <w:r w:rsidR="00831FD1" w:rsidRPr="004971A4">
        <w:rPr>
          <w:sz w:val="28"/>
          <w:szCs w:val="28"/>
        </w:rPr>
        <w:t xml:space="preserve">в в зоны чрезвычайных ситуаций, </w:t>
      </w:r>
      <w:r w:rsidRPr="004971A4">
        <w:rPr>
          <w:sz w:val="28"/>
          <w:szCs w:val="28"/>
        </w:rPr>
        <w:t xml:space="preserve">  осуществляют отбор поставщиков</w:t>
      </w:r>
      <w:r w:rsidR="00831FD1" w:rsidRPr="004971A4">
        <w:rPr>
          <w:sz w:val="28"/>
          <w:szCs w:val="28"/>
        </w:rPr>
        <w:t xml:space="preserve"> материальных ресурсов в резерв,</w:t>
      </w:r>
      <w:r w:rsidRPr="004971A4">
        <w:rPr>
          <w:sz w:val="28"/>
          <w:szCs w:val="28"/>
        </w:rPr>
        <w:t xml:space="preserve"> заключают договоры (контракты) на поставку</w:t>
      </w:r>
      <w:r w:rsidR="00831FD1" w:rsidRPr="004971A4">
        <w:rPr>
          <w:sz w:val="28"/>
          <w:szCs w:val="28"/>
        </w:rPr>
        <w:t xml:space="preserve"> материальных ресурсов в резерв, </w:t>
      </w:r>
      <w:r w:rsidRPr="004971A4">
        <w:rPr>
          <w:sz w:val="28"/>
          <w:szCs w:val="28"/>
        </w:rPr>
        <w:t xml:space="preserve">организуют доставку материальных ресурсов резерва потребителям в районы чрезвычайных </w:t>
      </w:r>
      <w:r w:rsidR="00831FD1" w:rsidRPr="004971A4">
        <w:rPr>
          <w:sz w:val="28"/>
          <w:szCs w:val="28"/>
        </w:rPr>
        <w:t xml:space="preserve">ситуаций, </w:t>
      </w:r>
      <w:r w:rsidRPr="004971A4">
        <w:rPr>
          <w:sz w:val="28"/>
          <w:szCs w:val="28"/>
        </w:rPr>
        <w:t>ведут учет и отчетность по операциям с м</w:t>
      </w:r>
      <w:r w:rsidR="00831FD1" w:rsidRPr="004971A4">
        <w:rPr>
          <w:sz w:val="28"/>
          <w:szCs w:val="28"/>
        </w:rPr>
        <w:t xml:space="preserve">атериальными ресурсами резерва, </w:t>
      </w:r>
      <w:r w:rsidRPr="004971A4">
        <w:rPr>
          <w:sz w:val="28"/>
          <w:szCs w:val="28"/>
        </w:rPr>
        <w:t>подготавливают проекты правовых актов по вопросам  учета</w:t>
      </w:r>
      <w:proofErr w:type="gramEnd"/>
      <w:r w:rsidRPr="004971A4">
        <w:rPr>
          <w:sz w:val="28"/>
          <w:szCs w:val="28"/>
        </w:rPr>
        <w:t>, обслуживания,  выдачи материальных ресурсов резерва.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10. Общее руководство по созданию, хранению, использованию резерва возлагается на орган (лицо), специально уполномоченного на решение задач в области защиты населения и территории от чрезвычайных ситуаций администрации Первоманского сельсовета.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11. Материальные ресурсы, входящие в состав резерва, независимо от места их размещения, являются собственностью юридического лица, на чьи </w:t>
      </w:r>
      <w:r w:rsidRPr="004971A4">
        <w:rPr>
          <w:sz w:val="28"/>
          <w:szCs w:val="28"/>
        </w:rPr>
        <w:lastRenderedPageBreak/>
        <w:t>средства они созданы (приобретены).</w:t>
      </w:r>
    </w:p>
    <w:p w:rsidR="00B9254C" w:rsidRPr="004971A4" w:rsidRDefault="00B9254C" w:rsidP="001F73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66AF4" w:rsidRPr="004971A4" w:rsidRDefault="00F66AF4" w:rsidP="00B43A34">
      <w:pPr>
        <w:pStyle w:val="ConsPlusNormal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12. Хранение материальных ресурсов резерв</w:t>
      </w:r>
      <w:r w:rsidR="00831FD1" w:rsidRPr="004971A4">
        <w:rPr>
          <w:sz w:val="28"/>
          <w:szCs w:val="28"/>
        </w:rPr>
        <w:t>а организуется</w:t>
      </w:r>
      <w:r w:rsidRPr="004971A4">
        <w:rPr>
          <w:sz w:val="28"/>
          <w:szCs w:val="28"/>
        </w:rPr>
        <w:t xml:space="preserve"> в соответствии с заключенными договорами </w:t>
      </w:r>
      <w:r w:rsidR="00831FD1" w:rsidRPr="004971A4">
        <w:rPr>
          <w:sz w:val="28"/>
          <w:szCs w:val="28"/>
        </w:rPr>
        <w:t>на складах</w:t>
      </w:r>
      <w:r w:rsidRPr="004971A4">
        <w:rPr>
          <w:sz w:val="28"/>
          <w:szCs w:val="28"/>
        </w:rPr>
        <w:t xml:space="preserve">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13. Органы, на которые возложены функции по созданию резерва и заключившие договоры, осуществляют </w:t>
      </w:r>
      <w:proofErr w:type="gramStart"/>
      <w:r w:rsidRPr="004971A4">
        <w:rPr>
          <w:sz w:val="28"/>
          <w:szCs w:val="28"/>
        </w:rPr>
        <w:t>контроль за</w:t>
      </w:r>
      <w:proofErr w:type="gramEnd"/>
      <w:r w:rsidRPr="004971A4">
        <w:rPr>
          <w:sz w:val="28"/>
          <w:szCs w:val="28"/>
        </w:rPr>
        <w:t xml:space="preserve"> количеством, качеством и условиями хранения материальных ресурсов. 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Первоманского сельсовета.</w:t>
      </w:r>
    </w:p>
    <w:p w:rsidR="00F66AF4" w:rsidRPr="004971A4" w:rsidRDefault="00F66AF4" w:rsidP="00B43A34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14. Выпуск материальных ресурсов из резерва осуществляется по решению Главы администрации Первоманского сельсовета, или лица, его замещающего, и оформляется письменным распоряжением. Решения готовятся на основании обращений предприятий, учреждений,  организаций и граждан.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15. Использование резерва осуществляется на безвозмездной или возмездной основе. 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16. Перевозка материальных ресурсов, входящих в состав резерва, в целях ликвидации чрезвычайных ситуаций осуществляется администрацией Первоманского сельсовета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17.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18.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</w:t>
      </w:r>
      <w:r w:rsidR="00F91475"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ставляются в админис</w:t>
      </w:r>
      <w:r w:rsidR="00F91475" w:rsidRPr="004971A4">
        <w:rPr>
          <w:sz w:val="28"/>
          <w:szCs w:val="28"/>
        </w:rPr>
        <w:t>трацию Первоманского сельсовета</w:t>
      </w:r>
      <w:r w:rsidRPr="004971A4">
        <w:rPr>
          <w:sz w:val="28"/>
          <w:szCs w:val="28"/>
        </w:rPr>
        <w:t xml:space="preserve"> в десятидневный срок.</w:t>
      </w:r>
    </w:p>
    <w:p w:rsidR="00F66AF4" w:rsidRPr="004971A4" w:rsidRDefault="00F66AF4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19. Для ликвидации чрезвычайных ситуаций и обеспечения жизнедеятельности пострадавшего населения администрация Первоманского сельсовета может использовать находящиеся на его территории объектовые </w:t>
      </w:r>
      <w:r w:rsidRPr="004971A4">
        <w:rPr>
          <w:sz w:val="28"/>
          <w:szCs w:val="28"/>
        </w:rPr>
        <w:lastRenderedPageBreak/>
        <w:t>резервы материальных ресурсов по согласованию с организациями, их создавшими.</w:t>
      </w:r>
    </w:p>
    <w:p w:rsidR="00F66AF4" w:rsidRPr="004971A4" w:rsidRDefault="009C2A72" w:rsidP="00F66A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20</w:t>
      </w:r>
      <w:r w:rsidR="00F66AF4" w:rsidRPr="004971A4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F66AF4" w:rsidRPr="004971A4" w:rsidRDefault="00F66AF4">
      <w:pPr>
        <w:rPr>
          <w:rFonts w:ascii="Times New Roman" w:hAnsi="Times New Roman" w:cs="Times New Roman"/>
          <w:sz w:val="28"/>
          <w:szCs w:val="28"/>
        </w:rPr>
      </w:pPr>
    </w:p>
    <w:p w:rsidR="004971A4" w:rsidRPr="004971A4" w:rsidRDefault="004971A4">
      <w:pPr>
        <w:rPr>
          <w:rFonts w:ascii="Times New Roman" w:hAnsi="Times New Roman" w:cs="Times New Roman"/>
          <w:sz w:val="28"/>
          <w:szCs w:val="28"/>
        </w:rPr>
      </w:pPr>
    </w:p>
    <w:sectPr w:rsidR="004971A4" w:rsidRPr="004971A4" w:rsidSect="00B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AF4"/>
    <w:rsid w:val="001379FA"/>
    <w:rsid w:val="001B18BD"/>
    <w:rsid w:val="001F73BD"/>
    <w:rsid w:val="00237804"/>
    <w:rsid w:val="0025017D"/>
    <w:rsid w:val="004410F1"/>
    <w:rsid w:val="004971A4"/>
    <w:rsid w:val="004C42EC"/>
    <w:rsid w:val="004D1F21"/>
    <w:rsid w:val="005C07EB"/>
    <w:rsid w:val="006B6A6B"/>
    <w:rsid w:val="00770EA7"/>
    <w:rsid w:val="00831FD1"/>
    <w:rsid w:val="009A1580"/>
    <w:rsid w:val="009A184B"/>
    <w:rsid w:val="009C2A72"/>
    <w:rsid w:val="009E428D"/>
    <w:rsid w:val="00AE5538"/>
    <w:rsid w:val="00B218F4"/>
    <w:rsid w:val="00B43A34"/>
    <w:rsid w:val="00B9254C"/>
    <w:rsid w:val="00BC41E8"/>
    <w:rsid w:val="00CD6E7A"/>
    <w:rsid w:val="00D158EF"/>
    <w:rsid w:val="00D26759"/>
    <w:rsid w:val="00D60931"/>
    <w:rsid w:val="00D77013"/>
    <w:rsid w:val="00DC24B0"/>
    <w:rsid w:val="00E5763A"/>
    <w:rsid w:val="00EC1A38"/>
    <w:rsid w:val="00F5285E"/>
    <w:rsid w:val="00F66AF4"/>
    <w:rsid w:val="00F91475"/>
    <w:rsid w:val="00FE1757"/>
    <w:rsid w:val="00FE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7860-96D5-4B13-8AD8-EF81D5D2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27</cp:revision>
  <cp:lastPrinted>2022-12-16T03:15:00Z</cp:lastPrinted>
  <dcterms:created xsi:type="dcterms:W3CDTF">2022-11-21T09:04:00Z</dcterms:created>
  <dcterms:modified xsi:type="dcterms:W3CDTF">2023-09-19T06:08:00Z</dcterms:modified>
</cp:coreProperties>
</file>